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85" w:rsidRPr="00B57725" w:rsidRDefault="00E9430C" w:rsidP="00D65FC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25">
        <w:rPr>
          <w:rFonts w:ascii="Times New Roman" w:hAnsi="Times New Roman" w:cs="Times New Roman"/>
          <w:b/>
          <w:sz w:val="28"/>
          <w:szCs w:val="28"/>
        </w:rPr>
        <w:t>Отчё</w:t>
      </w:r>
      <w:r w:rsidR="00100E10" w:rsidRPr="00B57725">
        <w:rPr>
          <w:rFonts w:ascii="Times New Roman" w:hAnsi="Times New Roman" w:cs="Times New Roman"/>
          <w:b/>
          <w:sz w:val="28"/>
          <w:szCs w:val="28"/>
        </w:rPr>
        <w:t>тный доклад</w:t>
      </w:r>
    </w:p>
    <w:p w:rsidR="00100E10" w:rsidRPr="00B57725" w:rsidRDefault="00E9539E" w:rsidP="00D65FC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25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действующего коллегиального органа (Совета) </w:t>
      </w:r>
      <w:r w:rsidR="003B4F22" w:rsidRPr="00B57725">
        <w:rPr>
          <w:rFonts w:ascii="Times New Roman" w:hAnsi="Times New Roman" w:cs="Times New Roman"/>
          <w:b/>
          <w:sz w:val="28"/>
          <w:szCs w:val="28"/>
        </w:rPr>
        <w:t>за</w:t>
      </w:r>
      <w:r w:rsidR="00E9430C" w:rsidRPr="00B57725">
        <w:rPr>
          <w:rFonts w:ascii="Times New Roman" w:hAnsi="Times New Roman" w:cs="Times New Roman"/>
          <w:b/>
          <w:sz w:val="28"/>
          <w:szCs w:val="28"/>
        </w:rPr>
        <w:t> </w:t>
      </w:r>
      <w:r w:rsidR="003B4F22" w:rsidRPr="00B57725">
        <w:rPr>
          <w:rFonts w:ascii="Times New Roman" w:hAnsi="Times New Roman" w:cs="Times New Roman"/>
          <w:b/>
          <w:sz w:val="28"/>
          <w:szCs w:val="28"/>
        </w:rPr>
        <w:t>2018-2019 г</w:t>
      </w:r>
      <w:r w:rsidR="00E9430C" w:rsidRPr="00B57725">
        <w:rPr>
          <w:rFonts w:ascii="Times New Roman" w:hAnsi="Times New Roman" w:cs="Times New Roman"/>
          <w:b/>
          <w:sz w:val="28"/>
          <w:szCs w:val="28"/>
        </w:rPr>
        <w:t>оды</w:t>
      </w:r>
      <w:r w:rsidR="003B4F22" w:rsidRPr="00B577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57725">
        <w:rPr>
          <w:rFonts w:ascii="Times New Roman" w:hAnsi="Times New Roman" w:cs="Times New Roman"/>
          <w:b/>
          <w:sz w:val="28"/>
          <w:szCs w:val="28"/>
        </w:rPr>
        <w:t>годовом</w:t>
      </w:r>
      <w:r w:rsidR="00E9430C" w:rsidRPr="00B57725">
        <w:rPr>
          <w:rFonts w:ascii="Times New Roman" w:hAnsi="Times New Roman" w:cs="Times New Roman"/>
          <w:b/>
          <w:sz w:val="28"/>
          <w:szCs w:val="28"/>
        </w:rPr>
        <w:t>у</w:t>
      </w:r>
      <w:r w:rsidR="00330062" w:rsidRPr="00B57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E10" w:rsidRPr="00B57725">
        <w:rPr>
          <w:rFonts w:ascii="Times New Roman" w:hAnsi="Times New Roman" w:cs="Times New Roman"/>
          <w:b/>
          <w:sz w:val="28"/>
          <w:szCs w:val="28"/>
        </w:rPr>
        <w:t>общем</w:t>
      </w:r>
      <w:r w:rsidR="00E9430C" w:rsidRPr="00B57725">
        <w:rPr>
          <w:rFonts w:ascii="Times New Roman" w:hAnsi="Times New Roman" w:cs="Times New Roman"/>
          <w:b/>
          <w:sz w:val="28"/>
          <w:szCs w:val="28"/>
        </w:rPr>
        <w:t>у собранию</w:t>
      </w:r>
      <w:r w:rsidR="00100E10" w:rsidRPr="00B57725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B57725">
        <w:rPr>
          <w:rFonts w:ascii="Times New Roman" w:hAnsi="Times New Roman" w:cs="Times New Roman"/>
          <w:b/>
          <w:sz w:val="28"/>
          <w:szCs w:val="28"/>
        </w:rPr>
        <w:t>А</w:t>
      </w:r>
      <w:r w:rsidR="00E9430C" w:rsidRPr="00B57725">
        <w:rPr>
          <w:rFonts w:ascii="Times New Roman" w:hAnsi="Times New Roman" w:cs="Times New Roman"/>
          <w:b/>
          <w:sz w:val="28"/>
          <w:szCs w:val="28"/>
        </w:rPr>
        <w:t xml:space="preserve"> «Красноярские строители»</w:t>
      </w:r>
    </w:p>
    <w:p w:rsidR="00FB46CF" w:rsidRPr="00B57725" w:rsidRDefault="00FB46CF" w:rsidP="00D65F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E10" w:rsidRPr="00B57725" w:rsidRDefault="00100E10" w:rsidP="00D65FC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г. Красноярск</w:t>
      </w:r>
      <w:r w:rsidR="00330062"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8B4454" w:rsidRPr="00B5772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A3006" w:rsidRPr="00B57725">
        <w:rPr>
          <w:rFonts w:ascii="Times New Roman" w:hAnsi="Times New Roman" w:cs="Times New Roman"/>
          <w:sz w:val="28"/>
          <w:szCs w:val="28"/>
        </w:rPr>
        <w:t xml:space="preserve">  </w:t>
      </w:r>
      <w:r w:rsidR="008B4454" w:rsidRPr="00B57725">
        <w:rPr>
          <w:rFonts w:ascii="Times New Roman" w:hAnsi="Times New Roman" w:cs="Times New Roman"/>
          <w:sz w:val="28"/>
          <w:szCs w:val="28"/>
        </w:rPr>
        <w:t xml:space="preserve">    </w:t>
      </w:r>
      <w:r w:rsidR="00C355DC" w:rsidRPr="00B577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18F4" w:rsidRPr="00B57725">
        <w:rPr>
          <w:rFonts w:ascii="Times New Roman" w:hAnsi="Times New Roman" w:cs="Times New Roman"/>
          <w:sz w:val="28"/>
          <w:szCs w:val="28"/>
        </w:rPr>
        <w:t xml:space="preserve">      </w:t>
      </w:r>
      <w:r w:rsidR="003B4F22" w:rsidRPr="00B57725"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Pr="00B57725">
        <w:rPr>
          <w:rFonts w:ascii="Times New Roman" w:hAnsi="Times New Roman" w:cs="Times New Roman"/>
          <w:sz w:val="28"/>
          <w:szCs w:val="28"/>
        </w:rPr>
        <w:t xml:space="preserve"> 20</w:t>
      </w:r>
      <w:r w:rsidR="00B53949" w:rsidRPr="00B57725">
        <w:rPr>
          <w:rFonts w:ascii="Times New Roman" w:hAnsi="Times New Roman" w:cs="Times New Roman"/>
          <w:sz w:val="28"/>
          <w:szCs w:val="28"/>
        </w:rPr>
        <w:t>2</w:t>
      </w:r>
      <w:r w:rsidR="003B4F22" w:rsidRPr="00B57725">
        <w:rPr>
          <w:rFonts w:ascii="Times New Roman" w:hAnsi="Times New Roman" w:cs="Times New Roman"/>
          <w:sz w:val="28"/>
          <w:szCs w:val="28"/>
        </w:rPr>
        <w:t>1</w:t>
      </w:r>
      <w:r w:rsidRPr="00B577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46CF" w:rsidRPr="00B57725" w:rsidRDefault="00860AF0" w:rsidP="00D65FC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D531B" w:rsidRPr="00B57725" w:rsidRDefault="00FB46CF" w:rsidP="00D65FC9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60AF0" w:rsidRPr="00B5772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E71BA" w:rsidRPr="00B57725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CC5600" w:rsidRPr="00B57725" w:rsidRDefault="00CC5600" w:rsidP="00D65F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     Последние несколько месяцев выдались совсем непростыми, ограничения вызванные пандемией корон</w:t>
      </w:r>
      <w:r w:rsidR="007803EE" w:rsidRPr="00B57725">
        <w:rPr>
          <w:rFonts w:ascii="Times New Roman" w:hAnsi="Times New Roman" w:cs="Times New Roman"/>
          <w:sz w:val="28"/>
          <w:szCs w:val="28"/>
        </w:rPr>
        <w:t>а</w:t>
      </w:r>
      <w:r w:rsidRPr="00B57725">
        <w:rPr>
          <w:rFonts w:ascii="Times New Roman" w:hAnsi="Times New Roman" w:cs="Times New Roman"/>
          <w:sz w:val="28"/>
          <w:szCs w:val="28"/>
        </w:rPr>
        <w:t xml:space="preserve">вируса изменили  условия работы, для кого - то вообще </w:t>
      </w:r>
      <w:r w:rsidR="006E6ED3" w:rsidRPr="00B57725">
        <w:rPr>
          <w:rFonts w:ascii="Times New Roman" w:hAnsi="Times New Roman" w:cs="Times New Roman"/>
          <w:sz w:val="28"/>
          <w:szCs w:val="28"/>
        </w:rPr>
        <w:t>исключив на время</w:t>
      </w:r>
      <w:r w:rsidRPr="00B57725">
        <w:rPr>
          <w:rFonts w:ascii="Times New Roman" w:hAnsi="Times New Roman" w:cs="Times New Roman"/>
          <w:sz w:val="28"/>
          <w:szCs w:val="28"/>
        </w:rPr>
        <w:t xml:space="preserve"> возможность работы как таковой.</w:t>
      </w:r>
      <w:r w:rsidR="006E6ED3" w:rsidRPr="00B5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F0" w:rsidRPr="00B57725" w:rsidRDefault="00860AF0" w:rsidP="00D65F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7725">
        <w:rPr>
          <w:rFonts w:ascii="Times New Roman" w:hAnsi="Times New Roman" w:cs="Times New Roman"/>
          <w:sz w:val="28"/>
          <w:szCs w:val="28"/>
        </w:rPr>
        <w:t xml:space="preserve">Все вы не просто знаете, но и каждый на себе почувствовал изменения, которые сейчас происходят в сфере саморегулирования в строительстве. </w:t>
      </w:r>
      <w:r w:rsidR="00101A3F" w:rsidRPr="00B57725">
        <w:rPr>
          <w:rFonts w:ascii="Times New Roman" w:hAnsi="Times New Roman" w:cs="Times New Roman"/>
          <w:sz w:val="28"/>
          <w:szCs w:val="28"/>
        </w:rPr>
        <w:t>Это создание Национального реестра специалистов по организации строительства,</w:t>
      </w:r>
      <w:r w:rsidR="00541F66" w:rsidRPr="00B57725">
        <w:rPr>
          <w:rFonts w:ascii="Times New Roman" w:hAnsi="Times New Roman" w:cs="Times New Roman"/>
          <w:sz w:val="28"/>
          <w:szCs w:val="28"/>
        </w:rPr>
        <w:t xml:space="preserve"> который по большей части  сформирован, сейчас отрабатывается механизм подтверждения квалификации этих специалистов, определяются организации которые будут проводить это подтверждение, т.е. это очередной этап работы, который нас ждет.</w:t>
      </w:r>
      <w:r w:rsidR="00FB46CF" w:rsidRPr="00B57725">
        <w:rPr>
          <w:rFonts w:ascii="Times New Roman" w:hAnsi="Times New Roman" w:cs="Times New Roman"/>
          <w:sz w:val="28"/>
          <w:szCs w:val="28"/>
        </w:rPr>
        <w:t xml:space="preserve"> Изменен порядок финансирования долевого строительства с задействованием ЭКСКРОУ-счетов.</w:t>
      </w:r>
      <w:r w:rsidR="00541F66" w:rsidRPr="00B57725">
        <w:rPr>
          <w:rFonts w:ascii="Times New Roman" w:hAnsi="Times New Roman" w:cs="Times New Roman"/>
          <w:sz w:val="28"/>
          <w:szCs w:val="28"/>
        </w:rPr>
        <w:t xml:space="preserve"> Идет постоянная доработка, вносятся </w:t>
      </w:r>
      <w:r w:rsidR="00101A3F" w:rsidRPr="00B5772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41F66" w:rsidRPr="00B57725">
        <w:rPr>
          <w:rFonts w:ascii="Times New Roman" w:hAnsi="Times New Roman" w:cs="Times New Roman"/>
          <w:sz w:val="28"/>
          <w:szCs w:val="28"/>
        </w:rPr>
        <w:t xml:space="preserve">  в действующее законодательство в сфере саморегулирования в строительстве</w:t>
      </w:r>
      <w:r w:rsidR="00101A3F" w:rsidRPr="00B57725">
        <w:rPr>
          <w:rFonts w:ascii="Times New Roman" w:hAnsi="Times New Roman" w:cs="Times New Roman"/>
          <w:sz w:val="28"/>
          <w:szCs w:val="28"/>
        </w:rPr>
        <w:t>, в Градостроительный кодекс</w:t>
      </w:r>
      <w:r w:rsidR="00541F66" w:rsidRPr="00B57725">
        <w:rPr>
          <w:rFonts w:ascii="Times New Roman" w:hAnsi="Times New Roman" w:cs="Times New Roman"/>
          <w:sz w:val="28"/>
          <w:szCs w:val="28"/>
        </w:rPr>
        <w:t xml:space="preserve">, </w:t>
      </w:r>
      <w:r w:rsidR="00101A3F" w:rsidRPr="00B57725">
        <w:rPr>
          <w:rFonts w:ascii="Times New Roman" w:hAnsi="Times New Roman" w:cs="Times New Roman"/>
          <w:sz w:val="28"/>
          <w:szCs w:val="28"/>
        </w:rPr>
        <w:t xml:space="preserve"> закон о Саморегулируемых организациях, другие законода</w:t>
      </w:r>
      <w:r w:rsidR="00CC5600" w:rsidRPr="00B57725">
        <w:rPr>
          <w:rFonts w:ascii="Times New Roman" w:hAnsi="Times New Roman" w:cs="Times New Roman"/>
          <w:sz w:val="28"/>
          <w:szCs w:val="28"/>
        </w:rPr>
        <w:t>тельные акты.  Последние несколько месяцев выдались совсем непростыми, поменяв  условия работы, для кого</w:t>
      </w:r>
      <w:r w:rsidR="00D65FC9" w:rsidRPr="00B57725">
        <w:rPr>
          <w:rFonts w:ascii="Times New Roman" w:hAnsi="Times New Roman" w:cs="Times New Roman"/>
          <w:sz w:val="28"/>
          <w:szCs w:val="28"/>
        </w:rPr>
        <w:t>-</w:t>
      </w:r>
      <w:r w:rsidR="00CC5600" w:rsidRPr="00B57725">
        <w:rPr>
          <w:rFonts w:ascii="Times New Roman" w:hAnsi="Times New Roman" w:cs="Times New Roman"/>
          <w:sz w:val="28"/>
          <w:szCs w:val="28"/>
        </w:rPr>
        <w:t>то вообще ограничив возможность работы как таковой.</w:t>
      </w:r>
    </w:p>
    <w:p w:rsidR="009C1D8B" w:rsidRPr="00B57725" w:rsidRDefault="009C1D8B" w:rsidP="00D65F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66B" w:rsidRPr="00B57725" w:rsidRDefault="00332C50" w:rsidP="00D65FC9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25">
        <w:rPr>
          <w:rFonts w:ascii="Times New Roman" w:hAnsi="Times New Roman" w:cs="Times New Roman"/>
          <w:b/>
          <w:sz w:val="28"/>
          <w:szCs w:val="28"/>
        </w:rPr>
        <w:t xml:space="preserve">За два </w:t>
      </w:r>
      <w:r w:rsidR="00BE51DC" w:rsidRPr="00B57725">
        <w:rPr>
          <w:rFonts w:ascii="Times New Roman" w:hAnsi="Times New Roman" w:cs="Times New Roman"/>
          <w:b/>
          <w:sz w:val="28"/>
          <w:szCs w:val="28"/>
        </w:rPr>
        <w:t>отчетных года</w:t>
      </w:r>
      <w:r w:rsidRPr="00B57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1BA" w:rsidRPr="00B57725">
        <w:rPr>
          <w:rFonts w:ascii="Times New Roman" w:hAnsi="Times New Roman" w:cs="Times New Roman"/>
          <w:b/>
          <w:sz w:val="28"/>
          <w:szCs w:val="28"/>
        </w:rPr>
        <w:t>(</w:t>
      </w:r>
      <w:r w:rsidRPr="00B57725">
        <w:rPr>
          <w:rFonts w:ascii="Times New Roman" w:hAnsi="Times New Roman" w:cs="Times New Roman"/>
          <w:b/>
          <w:sz w:val="28"/>
          <w:szCs w:val="28"/>
        </w:rPr>
        <w:t>201</w:t>
      </w:r>
      <w:r w:rsidR="004B5D95" w:rsidRPr="00B57725">
        <w:rPr>
          <w:rFonts w:ascii="Times New Roman" w:hAnsi="Times New Roman" w:cs="Times New Roman"/>
          <w:b/>
          <w:sz w:val="28"/>
          <w:szCs w:val="28"/>
        </w:rPr>
        <w:t>8</w:t>
      </w:r>
      <w:r w:rsidRPr="00B57725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4B5D95" w:rsidRPr="00B57725">
        <w:rPr>
          <w:rFonts w:ascii="Times New Roman" w:hAnsi="Times New Roman" w:cs="Times New Roman"/>
          <w:b/>
          <w:sz w:val="28"/>
          <w:szCs w:val="28"/>
        </w:rPr>
        <w:t>9</w:t>
      </w:r>
      <w:r w:rsidR="00DE71BA" w:rsidRPr="00B57725">
        <w:rPr>
          <w:rFonts w:ascii="Times New Roman" w:hAnsi="Times New Roman" w:cs="Times New Roman"/>
          <w:b/>
          <w:sz w:val="28"/>
          <w:szCs w:val="28"/>
        </w:rPr>
        <w:t>)</w:t>
      </w:r>
      <w:r w:rsidRPr="00B577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539E" w:rsidRPr="00B57725">
        <w:rPr>
          <w:rFonts w:ascii="Times New Roman" w:hAnsi="Times New Roman" w:cs="Times New Roman"/>
          <w:b/>
          <w:sz w:val="28"/>
          <w:szCs w:val="28"/>
        </w:rPr>
        <w:t>Советом</w:t>
      </w:r>
      <w:r w:rsidRPr="00B57725">
        <w:rPr>
          <w:rFonts w:ascii="Times New Roman" w:hAnsi="Times New Roman" w:cs="Times New Roman"/>
          <w:b/>
          <w:sz w:val="28"/>
          <w:szCs w:val="28"/>
        </w:rPr>
        <w:t xml:space="preserve"> проделана </w:t>
      </w:r>
      <w:r w:rsidR="0073624C" w:rsidRPr="00B57725">
        <w:rPr>
          <w:rFonts w:ascii="Times New Roman" w:hAnsi="Times New Roman" w:cs="Times New Roman"/>
          <w:b/>
          <w:sz w:val="28"/>
          <w:szCs w:val="28"/>
        </w:rPr>
        <w:t>следующая</w:t>
      </w:r>
      <w:r w:rsidRPr="00B57725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 w:rsidR="003E17BA" w:rsidRPr="00B5772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A33A6" w:rsidRPr="00B57725" w:rsidRDefault="00B34D2F" w:rsidP="00D65FC9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39E" w:rsidRPr="00B57725">
        <w:rPr>
          <w:rFonts w:ascii="Times New Roman" w:hAnsi="Times New Roman" w:cs="Times New Roman"/>
          <w:sz w:val="28"/>
          <w:szCs w:val="28"/>
        </w:rPr>
        <w:t>П</w:t>
      </w:r>
      <w:r w:rsidR="003E17BA" w:rsidRPr="00B57725">
        <w:rPr>
          <w:rFonts w:ascii="Times New Roman" w:hAnsi="Times New Roman" w:cs="Times New Roman"/>
          <w:sz w:val="28"/>
          <w:szCs w:val="28"/>
        </w:rPr>
        <w:t>рове</w:t>
      </w:r>
      <w:r w:rsidR="00E9539E" w:rsidRPr="00B57725">
        <w:rPr>
          <w:rFonts w:ascii="Times New Roman" w:hAnsi="Times New Roman" w:cs="Times New Roman"/>
          <w:sz w:val="28"/>
          <w:szCs w:val="28"/>
        </w:rPr>
        <w:t xml:space="preserve">дено </w:t>
      </w:r>
      <w:r w:rsidR="004B5D95" w:rsidRPr="00B57725">
        <w:rPr>
          <w:rFonts w:ascii="Times New Roman" w:hAnsi="Times New Roman" w:cs="Times New Roman"/>
          <w:sz w:val="28"/>
          <w:szCs w:val="28"/>
        </w:rPr>
        <w:t>32</w:t>
      </w:r>
      <w:r w:rsidR="003E17BA"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AA33A6" w:rsidRPr="00B57725">
        <w:rPr>
          <w:rFonts w:ascii="Times New Roman" w:hAnsi="Times New Roman" w:cs="Times New Roman"/>
          <w:sz w:val="28"/>
          <w:szCs w:val="28"/>
        </w:rPr>
        <w:t>заседани</w:t>
      </w:r>
      <w:r w:rsidR="00DD2F31" w:rsidRPr="00B57725">
        <w:rPr>
          <w:rFonts w:ascii="Times New Roman" w:hAnsi="Times New Roman" w:cs="Times New Roman"/>
          <w:sz w:val="28"/>
          <w:szCs w:val="28"/>
        </w:rPr>
        <w:t>я</w:t>
      </w:r>
      <w:r w:rsidR="00E9539E"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330062"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AA33A6" w:rsidRPr="00B57725">
        <w:rPr>
          <w:rFonts w:ascii="Times New Roman" w:hAnsi="Times New Roman" w:cs="Times New Roman"/>
          <w:sz w:val="28"/>
          <w:szCs w:val="28"/>
        </w:rPr>
        <w:t>в т.ч,:</w:t>
      </w:r>
      <w:r w:rsidR="00330062"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AA33A6" w:rsidRPr="00B57725">
        <w:rPr>
          <w:rFonts w:ascii="Times New Roman" w:hAnsi="Times New Roman" w:cs="Times New Roman"/>
          <w:sz w:val="28"/>
          <w:szCs w:val="28"/>
        </w:rPr>
        <w:t>в 201</w:t>
      </w:r>
      <w:r w:rsidR="004B5D95" w:rsidRPr="00B57725">
        <w:rPr>
          <w:rFonts w:ascii="Times New Roman" w:hAnsi="Times New Roman" w:cs="Times New Roman"/>
          <w:sz w:val="28"/>
          <w:szCs w:val="28"/>
        </w:rPr>
        <w:t>8</w:t>
      </w:r>
      <w:r w:rsidR="00C355DC"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AA33A6" w:rsidRPr="00B57725">
        <w:rPr>
          <w:rFonts w:ascii="Times New Roman" w:hAnsi="Times New Roman" w:cs="Times New Roman"/>
          <w:sz w:val="28"/>
          <w:szCs w:val="28"/>
        </w:rPr>
        <w:t xml:space="preserve">году- </w:t>
      </w:r>
      <w:r w:rsidR="004B5D95" w:rsidRPr="00B57725">
        <w:rPr>
          <w:rFonts w:ascii="Times New Roman" w:hAnsi="Times New Roman" w:cs="Times New Roman"/>
          <w:sz w:val="28"/>
          <w:szCs w:val="28"/>
        </w:rPr>
        <w:t>16</w:t>
      </w:r>
      <w:r w:rsidR="00AA33A6" w:rsidRPr="00B5772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355DC" w:rsidRPr="00B57725">
        <w:rPr>
          <w:rFonts w:ascii="Times New Roman" w:hAnsi="Times New Roman" w:cs="Times New Roman"/>
          <w:sz w:val="28"/>
          <w:szCs w:val="28"/>
        </w:rPr>
        <w:t>й</w:t>
      </w:r>
      <w:r w:rsidR="00AA33A6" w:rsidRPr="00B57725">
        <w:rPr>
          <w:rFonts w:ascii="Times New Roman" w:hAnsi="Times New Roman" w:cs="Times New Roman"/>
          <w:sz w:val="28"/>
          <w:szCs w:val="28"/>
        </w:rPr>
        <w:t xml:space="preserve"> , в 201</w:t>
      </w:r>
      <w:r w:rsidR="004B5D95" w:rsidRPr="00B57725">
        <w:rPr>
          <w:rFonts w:ascii="Times New Roman" w:hAnsi="Times New Roman" w:cs="Times New Roman"/>
          <w:sz w:val="28"/>
          <w:szCs w:val="28"/>
        </w:rPr>
        <w:t>9</w:t>
      </w:r>
      <w:r w:rsidR="00AA33A6" w:rsidRPr="00B57725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4B5D95" w:rsidRPr="00B57725">
        <w:rPr>
          <w:rFonts w:ascii="Times New Roman" w:hAnsi="Times New Roman" w:cs="Times New Roman"/>
          <w:sz w:val="28"/>
          <w:szCs w:val="28"/>
        </w:rPr>
        <w:t>16</w:t>
      </w:r>
      <w:r w:rsidR="00AA33A6" w:rsidRPr="00B5772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17BA" w:rsidRPr="00B57725">
        <w:rPr>
          <w:rFonts w:ascii="Times New Roman" w:hAnsi="Times New Roman" w:cs="Times New Roman"/>
          <w:sz w:val="28"/>
          <w:szCs w:val="28"/>
        </w:rPr>
        <w:t>й</w:t>
      </w:r>
      <w:r w:rsidR="00AB49F9" w:rsidRPr="00B577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5D95" w:rsidRPr="00B57725" w:rsidRDefault="00E316D8" w:rsidP="00D65FC9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Необходимо отметить  ответственное, добросовестное отношение </w:t>
      </w:r>
      <w:r w:rsidR="00E9539E" w:rsidRPr="00B5772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B57725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E9539E" w:rsidRPr="00B5772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57725">
        <w:rPr>
          <w:rFonts w:ascii="Times New Roman" w:hAnsi="Times New Roman" w:cs="Times New Roman"/>
          <w:sz w:val="28"/>
          <w:szCs w:val="28"/>
        </w:rPr>
        <w:t xml:space="preserve"> к своим обязанностям</w:t>
      </w:r>
      <w:r w:rsidR="00C355DC" w:rsidRPr="00B57725">
        <w:rPr>
          <w:rFonts w:ascii="Times New Roman" w:hAnsi="Times New Roman" w:cs="Times New Roman"/>
          <w:sz w:val="28"/>
          <w:szCs w:val="28"/>
        </w:rPr>
        <w:t>.</w:t>
      </w:r>
      <w:r w:rsidR="00DD2F31" w:rsidRPr="00B57725">
        <w:rPr>
          <w:rFonts w:ascii="Times New Roman" w:hAnsi="Times New Roman" w:cs="Times New Roman"/>
          <w:sz w:val="28"/>
          <w:szCs w:val="28"/>
        </w:rPr>
        <w:t xml:space="preserve"> Вопросы, выносимые на Совет реша</w:t>
      </w:r>
      <w:r w:rsidR="00D65FC9" w:rsidRPr="00B57725">
        <w:rPr>
          <w:rFonts w:ascii="Times New Roman" w:hAnsi="Times New Roman" w:cs="Times New Roman"/>
          <w:sz w:val="28"/>
          <w:szCs w:val="28"/>
        </w:rPr>
        <w:t>лись</w:t>
      </w:r>
      <w:r w:rsidR="00DD2F31" w:rsidRPr="00B57725">
        <w:rPr>
          <w:rFonts w:ascii="Times New Roman" w:hAnsi="Times New Roman" w:cs="Times New Roman"/>
          <w:sz w:val="28"/>
          <w:szCs w:val="28"/>
        </w:rPr>
        <w:t xml:space="preserve"> оперативно.</w:t>
      </w:r>
    </w:p>
    <w:p w:rsidR="003662D6" w:rsidRPr="00B57725" w:rsidRDefault="003662D6" w:rsidP="00D65FC9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   </w:t>
      </w:r>
      <w:r w:rsidR="00B34D2F" w:rsidRPr="00B577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33A6" w:rsidRPr="00B57725" w:rsidRDefault="00B34D2F" w:rsidP="00D65FC9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2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A33A6" w:rsidRPr="00B57725">
        <w:rPr>
          <w:rFonts w:ascii="Times New Roman" w:hAnsi="Times New Roman" w:cs="Times New Roman"/>
          <w:b/>
          <w:sz w:val="28"/>
          <w:szCs w:val="28"/>
        </w:rPr>
        <w:t xml:space="preserve">Основные вопросы, которые рассматривались  </w:t>
      </w:r>
      <w:r w:rsidR="009D531B" w:rsidRPr="00B57725">
        <w:rPr>
          <w:rFonts w:ascii="Times New Roman" w:hAnsi="Times New Roman" w:cs="Times New Roman"/>
          <w:b/>
          <w:sz w:val="28"/>
          <w:szCs w:val="28"/>
        </w:rPr>
        <w:t>Советом</w:t>
      </w:r>
      <w:r w:rsidR="00A95C70" w:rsidRPr="00B57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B18" w:rsidRPr="00B57725">
        <w:rPr>
          <w:rFonts w:ascii="Times New Roman" w:hAnsi="Times New Roman" w:cs="Times New Roman"/>
          <w:b/>
          <w:sz w:val="28"/>
          <w:szCs w:val="28"/>
        </w:rPr>
        <w:t>и</w:t>
      </w:r>
      <w:r w:rsidR="00D65FC9" w:rsidRPr="00B57725">
        <w:rPr>
          <w:rFonts w:ascii="Times New Roman" w:hAnsi="Times New Roman" w:cs="Times New Roman"/>
          <w:b/>
          <w:sz w:val="28"/>
          <w:szCs w:val="28"/>
        </w:rPr>
        <w:t> </w:t>
      </w:r>
      <w:r w:rsidR="00413B18" w:rsidRPr="00B57725">
        <w:rPr>
          <w:rFonts w:ascii="Times New Roman" w:hAnsi="Times New Roman" w:cs="Times New Roman"/>
          <w:b/>
          <w:sz w:val="28"/>
          <w:szCs w:val="28"/>
        </w:rPr>
        <w:t xml:space="preserve">выносились </w:t>
      </w:r>
      <w:r w:rsidR="00A95C70" w:rsidRPr="00B5772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65B5" w:rsidRPr="00B57725">
        <w:rPr>
          <w:rFonts w:ascii="Times New Roman" w:hAnsi="Times New Roman" w:cs="Times New Roman"/>
          <w:b/>
          <w:sz w:val="28"/>
          <w:szCs w:val="28"/>
        </w:rPr>
        <w:t>утверждение</w:t>
      </w:r>
      <w:r w:rsidR="00FB46CF" w:rsidRPr="00B57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C70" w:rsidRPr="00B57725">
        <w:rPr>
          <w:rFonts w:ascii="Times New Roman" w:hAnsi="Times New Roman" w:cs="Times New Roman"/>
          <w:b/>
          <w:sz w:val="28"/>
          <w:szCs w:val="28"/>
        </w:rPr>
        <w:t>обще</w:t>
      </w:r>
      <w:r w:rsidR="00FB46CF" w:rsidRPr="00B57725">
        <w:rPr>
          <w:rFonts w:ascii="Times New Roman" w:hAnsi="Times New Roman" w:cs="Times New Roman"/>
          <w:b/>
          <w:sz w:val="28"/>
          <w:szCs w:val="28"/>
        </w:rPr>
        <w:t>го</w:t>
      </w:r>
      <w:r w:rsidR="00A95C70" w:rsidRPr="00B57725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="00FB46CF" w:rsidRPr="00B57725">
        <w:rPr>
          <w:rFonts w:ascii="Times New Roman" w:hAnsi="Times New Roman" w:cs="Times New Roman"/>
          <w:b/>
          <w:sz w:val="28"/>
          <w:szCs w:val="28"/>
        </w:rPr>
        <w:t>я</w:t>
      </w:r>
      <w:r w:rsidR="008D65B5" w:rsidRPr="00B57725">
        <w:rPr>
          <w:rFonts w:ascii="Times New Roman" w:hAnsi="Times New Roman" w:cs="Times New Roman"/>
          <w:b/>
          <w:sz w:val="28"/>
          <w:szCs w:val="28"/>
        </w:rPr>
        <w:t xml:space="preserve"> членов СА «КС»</w:t>
      </w:r>
      <w:r w:rsidR="00A85A1C" w:rsidRPr="00B57725">
        <w:rPr>
          <w:rFonts w:ascii="Times New Roman" w:hAnsi="Times New Roman" w:cs="Times New Roman"/>
          <w:b/>
          <w:sz w:val="28"/>
          <w:szCs w:val="28"/>
        </w:rPr>
        <w:t>:</w:t>
      </w:r>
    </w:p>
    <w:p w:rsidR="00DD2F31" w:rsidRPr="00B57725" w:rsidRDefault="00EE1B69" w:rsidP="00D65FC9">
      <w:pPr>
        <w:pStyle w:val="a3"/>
        <w:numPr>
          <w:ilvl w:val="0"/>
          <w:numId w:val="18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</w:t>
      </w:r>
      <w:r w:rsidR="00A41AF4" w:rsidRPr="00B57725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="00DD2F31" w:rsidRPr="00B57725">
        <w:rPr>
          <w:rFonts w:ascii="Times New Roman" w:hAnsi="Times New Roman" w:cs="Times New Roman"/>
          <w:sz w:val="28"/>
          <w:szCs w:val="28"/>
        </w:rPr>
        <w:t>Устав</w:t>
      </w:r>
      <w:r w:rsidR="00D65FC9" w:rsidRPr="00B57725">
        <w:rPr>
          <w:rFonts w:ascii="Times New Roman" w:hAnsi="Times New Roman" w:cs="Times New Roman"/>
          <w:sz w:val="28"/>
          <w:szCs w:val="28"/>
        </w:rPr>
        <w:t>а</w:t>
      </w:r>
      <w:r w:rsidR="00DD2F31" w:rsidRPr="00B57725">
        <w:rPr>
          <w:rFonts w:ascii="Times New Roman" w:hAnsi="Times New Roman" w:cs="Times New Roman"/>
          <w:sz w:val="28"/>
          <w:szCs w:val="28"/>
        </w:rPr>
        <w:t xml:space="preserve"> СА «КС»</w:t>
      </w:r>
      <w:r w:rsidR="00A41AF4" w:rsidRPr="00B57725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D2F31" w:rsidRPr="00B57725">
        <w:rPr>
          <w:rFonts w:ascii="Times New Roman" w:hAnsi="Times New Roman" w:cs="Times New Roman"/>
          <w:sz w:val="28"/>
          <w:szCs w:val="28"/>
        </w:rPr>
        <w:t>.</w:t>
      </w:r>
    </w:p>
    <w:p w:rsidR="00DD2F31" w:rsidRPr="00B57725" w:rsidRDefault="00DD2F31" w:rsidP="00D65FC9">
      <w:pPr>
        <w:pStyle w:val="a4"/>
        <w:numPr>
          <w:ilvl w:val="0"/>
          <w:numId w:val="1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Рассмотрение  результатов аудиторских проверок работы СА «КС»  за 2018, 2019 г.</w:t>
      </w:r>
    </w:p>
    <w:p w:rsidR="00A41AF4" w:rsidRPr="00B57725" w:rsidRDefault="00DD2F31" w:rsidP="00A41AF4">
      <w:pPr>
        <w:pStyle w:val="a4"/>
        <w:numPr>
          <w:ilvl w:val="0"/>
          <w:numId w:val="1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lastRenderedPageBreak/>
        <w:t>О существенных условий трудового договора (контракта) с директором СА «КС».</w:t>
      </w:r>
      <w:r w:rsidR="00A41AF4" w:rsidRPr="00B5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AF4" w:rsidRPr="00B57725" w:rsidRDefault="00A41AF4" w:rsidP="00A41AF4">
      <w:pPr>
        <w:pStyle w:val="a4"/>
        <w:numPr>
          <w:ilvl w:val="0"/>
          <w:numId w:val="1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внесении изменений в Положения:</w:t>
      </w:r>
    </w:p>
    <w:p w:rsidR="00A41AF4" w:rsidRPr="00B57725" w:rsidRDefault="00A41AF4" w:rsidP="00C434FE">
      <w:pPr>
        <w:pStyle w:val="a3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О коллегиальном исполнительном органе СА «КС» - Совете;  </w:t>
      </w:r>
    </w:p>
    <w:p w:rsidR="000B7990" w:rsidRPr="00B57725" w:rsidRDefault="000B7990" w:rsidP="00C434FE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О </w:t>
      </w:r>
      <w:hyperlink r:id="rId9" w:history="1">
        <w:r w:rsidR="00AF3475" w:rsidRPr="00B57725">
          <w:rPr>
            <w:rFonts w:ascii="Times New Roman" w:hAnsi="Times New Roman" w:cs="Times New Roman"/>
            <w:sz w:val="28"/>
            <w:szCs w:val="28"/>
          </w:rPr>
          <w:t>членстве в СА «КС»</w:t>
        </w:r>
      </w:hyperlink>
      <w:r w:rsidR="00C434FE" w:rsidRPr="00B57725">
        <w:rPr>
          <w:rFonts w:ascii="Times New Roman" w:hAnsi="Times New Roman" w:cs="Times New Roman"/>
          <w:sz w:val="28"/>
          <w:szCs w:val="28"/>
        </w:rPr>
        <w:t>;</w:t>
      </w:r>
    </w:p>
    <w:p w:rsidR="00FB46CF" w:rsidRPr="00B57725" w:rsidRDefault="00C434FE" w:rsidP="00C434FE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</w:t>
      </w:r>
      <w:r w:rsidR="00AF3475" w:rsidRPr="00B57725">
        <w:rPr>
          <w:rFonts w:ascii="Times New Roman" w:hAnsi="Times New Roman" w:cs="Times New Roman"/>
          <w:sz w:val="28"/>
          <w:szCs w:val="28"/>
        </w:rPr>
        <w:t>б отчётах и анализе деятельности членов СА «КС»</w:t>
      </w:r>
      <w:r w:rsidRPr="00B57725">
        <w:rPr>
          <w:rFonts w:ascii="Times New Roman" w:hAnsi="Times New Roman" w:cs="Times New Roman"/>
          <w:sz w:val="28"/>
          <w:szCs w:val="28"/>
        </w:rPr>
        <w:t>;</w:t>
      </w:r>
    </w:p>
    <w:p w:rsidR="000B7990" w:rsidRPr="00B57725" w:rsidRDefault="00F266ED" w:rsidP="00C434FE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434FE" w:rsidRPr="00B57725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C434FE" w:rsidRPr="00B57725">
        <w:rPr>
          <w:rFonts w:ascii="Times New Roman" w:hAnsi="Times New Roman" w:cs="Times New Roman"/>
          <w:sz w:val="28"/>
          <w:szCs w:val="28"/>
        </w:rPr>
        <w:t xml:space="preserve"> системе мер дисциплинарного воздействия СА «КС»;</w:t>
      </w:r>
    </w:p>
    <w:p w:rsidR="00AF3475" w:rsidRPr="00B57725" w:rsidRDefault="000B7990" w:rsidP="00C434FE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</w:t>
      </w:r>
      <w:r w:rsidR="00C434FE" w:rsidRPr="00B57725">
        <w:rPr>
          <w:rFonts w:ascii="Times New Roman" w:hAnsi="Times New Roman" w:cs="Times New Roman"/>
          <w:sz w:val="28"/>
          <w:szCs w:val="28"/>
        </w:rPr>
        <w:t xml:space="preserve"> реестре членов СА «КС»;</w:t>
      </w:r>
    </w:p>
    <w:p w:rsidR="00A3227D" w:rsidRPr="00B57725" w:rsidRDefault="00A3227D" w:rsidP="008E2145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О </w:t>
      </w:r>
      <w:r w:rsidR="00C434FE" w:rsidRPr="00B57725">
        <w:rPr>
          <w:rFonts w:ascii="Times New Roman" w:hAnsi="Times New Roman" w:cs="Times New Roman"/>
          <w:sz w:val="28"/>
          <w:szCs w:val="28"/>
        </w:rPr>
        <w:t>компе</w:t>
      </w:r>
      <w:r w:rsidRPr="00B57725">
        <w:rPr>
          <w:rFonts w:ascii="Times New Roman" w:hAnsi="Times New Roman" w:cs="Times New Roman"/>
          <w:sz w:val="28"/>
          <w:szCs w:val="28"/>
        </w:rPr>
        <w:t>нсационном фонде возмещения вреда (КФ</w:t>
      </w:r>
      <w:r w:rsidR="00C434FE" w:rsidRPr="00B57725">
        <w:rPr>
          <w:rFonts w:ascii="Times New Roman" w:hAnsi="Times New Roman" w:cs="Times New Roman"/>
          <w:sz w:val="28"/>
          <w:szCs w:val="28"/>
        </w:rPr>
        <w:t>ВВ);</w:t>
      </w:r>
    </w:p>
    <w:p w:rsidR="00A3227D" w:rsidRPr="00B57725" w:rsidRDefault="00A3227D" w:rsidP="008E2145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компенсационном фонде обеспечения договорных обязательств (КФ</w:t>
      </w:r>
      <w:r w:rsidR="00C434FE" w:rsidRPr="00B57725">
        <w:rPr>
          <w:rFonts w:ascii="Times New Roman" w:hAnsi="Times New Roman" w:cs="Times New Roman"/>
          <w:sz w:val="28"/>
          <w:szCs w:val="28"/>
        </w:rPr>
        <w:t>ОДО);</w:t>
      </w:r>
    </w:p>
    <w:p w:rsidR="00C434FE" w:rsidRPr="00B57725" w:rsidRDefault="00C434FE" w:rsidP="008E2145">
      <w:pPr>
        <w:pStyle w:val="a3"/>
        <w:numPr>
          <w:ilvl w:val="0"/>
          <w:numId w:val="2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процедуре рассмотрения жалоб на действия (бездействия) членов СА</w:t>
      </w:r>
      <w:r w:rsidR="008E2145" w:rsidRPr="00B57725">
        <w:rPr>
          <w:rFonts w:ascii="Times New Roman" w:hAnsi="Times New Roman" w:cs="Times New Roman"/>
          <w:sz w:val="28"/>
          <w:szCs w:val="28"/>
        </w:rPr>
        <w:t> </w:t>
      </w:r>
      <w:r w:rsidRPr="00B57725">
        <w:rPr>
          <w:rFonts w:ascii="Times New Roman" w:hAnsi="Times New Roman" w:cs="Times New Roman"/>
          <w:sz w:val="28"/>
          <w:szCs w:val="28"/>
        </w:rPr>
        <w:t>«КС».</w:t>
      </w:r>
    </w:p>
    <w:p w:rsidR="00A3227D" w:rsidRPr="00B57725" w:rsidRDefault="00584B49" w:rsidP="00A41AF4">
      <w:pPr>
        <w:pStyle w:val="a3"/>
        <w:numPr>
          <w:ilvl w:val="0"/>
          <w:numId w:val="18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взаимодействии с Союзом строителей Красноярского края.</w:t>
      </w:r>
    </w:p>
    <w:p w:rsidR="000B7990" w:rsidRPr="00B57725" w:rsidRDefault="000B7990" w:rsidP="00D65FC9">
      <w:pPr>
        <w:pStyle w:val="a3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7B3E" w:rsidRPr="00B57725" w:rsidRDefault="009B1719" w:rsidP="00D65FC9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7B3E" w:rsidRPr="00B57725">
        <w:rPr>
          <w:rFonts w:ascii="Times New Roman" w:hAnsi="Times New Roman" w:cs="Times New Roman"/>
          <w:b/>
          <w:sz w:val="28"/>
          <w:szCs w:val="28"/>
        </w:rPr>
        <w:t>Вопросы по работе с организациями</w:t>
      </w:r>
      <w:r w:rsidR="006417E2" w:rsidRPr="00B57725">
        <w:rPr>
          <w:rFonts w:ascii="Times New Roman" w:hAnsi="Times New Roman" w:cs="Times New Roman"/>
          <w:b/>
          <w:sz w:val="28"/>
          <w:szCs w:val="28"/>
        </w:rPr>
        <w:t>, членами СА «КС»</w:t>
      </w:r>
      <w:r w:rsidR="00997B3E" w:rsidRPr="00B57725">
        <w:rPr>
          <w:rFonts w:ascii="Times New Roman" w:hAnsi="Times New Roman" w:cs="Times New Roman"/>
          <w:b/>
          <w:sz w:val="28"/>
          <w:szCs w:val="28"/>
        </w:rPr>
        <w:t>:</w:t>
      </w:r>
    </w:p>
    <w:p w:rsidR="00696349" w:rsidRPr="00B57725" w:rsidRDefault="00442576" w:rsidP="00D65FC9">
      <w:pPr>
        <w:pStyle w:val="a4"/>
        <w:numPr>
          <w:ilvl w:val="0"/>
          <w:numId w:val="1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приёме в члены С</w:t>
      </w:r>
      <w:r w:rsidR="00621690" w:rsidRPr="00B57725">
        <w:rPr>
          <w:rFonts w:ascii="Times New Roman" w:hAnsi="Times New Roman" w:cs="Times New Roman"/>
          <w:sz w:val="28"/>
          <w:szCs w:val="28"/>
        </w:rPr>
        <w:t>А</w:t>
      </w:r>
      <w:r w:rsidRPr="00B57725">
        <w:rPr>
          <w:rFonts w:ascii="Times New Roman" w:hAnsi="Times New Roman" w:cs="Times New Roman"/>
          <w:sz w:val="28"/>
          <w:szCs w:val="28"/>
        </w:rPr>
        <w:t xml:space="preserve"> «КС»</w:t>
      </w:r>
      <w:r w:rsidR="00696349" w:rsidRPr="00B57725">
        <w:rPr>
          <w:rFonts w:ascii="Times New Roman" w:hAnsi="Times New Roman" w:cs="Times New Roman"/>
          <w:sz w:val="28"/>
          <w:szCs w:val="28"/>
        </w:rPr>
        <w:t>.</w:t>
      </w:r>
    </w:p>
    <w:p w:rsidR="00FF1F21" w:rsidRPr="00B57725" w:rsidRDefault="008E2145" w:rsidP="00D65FC9">
      <w:pPr>
        <w:pStyle w:val="a4"/>
        <w:numPr>
          <w:ilvl w:val="0"/>
          <w:numId w:val="1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применении мер дисциплинарного воздействия, о</w:t>
      </w:r>
      <w:r w:rsidR="00632833" w:rsidRPr="00B57725">
        <w:rPr>
          <w:rFonts w:ascii="Times New Roman" w:hAnsi="Times New Roman" w:cs="Times New Roman"/>
          <w:sz w:val="28"/>
          <w:szCs w:val="28"/>
        </w:rPr>
        <w:t xml:space="preserve">б </w:t>
      </w:r>
      <w:r w:rsidR="00442576" w:rsidRPr="00B57725">
        <w:rPr>
          <w:rFonts w:ascii="Times New Roman" w:hAnsi="Times New Roman" w:cs="Times New Roman"/>
          <w:sz w:val="28"/>
          <w:szCs w:val="28"/>
        </w:rPr>
        <w:t xml:space="preserve"> исключении из членов С</w:t>
      </w:r>
      <w:r w:rsidR="00621690" w:rsidRPr="00B57725">
        <w:rPr>
          <w:rFonts w:ascii="Times New Roman" w:hAnsi="Times New Roman" w:cs="Times New Roman"/>
          <w:sz w:val="28"/>
          <w:szCs w:val="28"/>
        </w:rPr>
        <w:t>А</w:t>
      </w:r>
      <w:r w:rsidR="00632833" w:rsidRPr="00B57725">
        <w:rPr>
          <w:rFonts w:ascii="Times New Roman" w:hAnsi="Times New Roman" w:cs="Times New Roman"/>
          <w:sz w:val="28"/>
          <w:szCs w:val="28"/>
        </w:rPr>
        <w:t xml:space="preserve"> «КС».</w:t>
      </w:r>
    </w:p>
    <w:p w:rsidR="008D65B5" w:rsidRPr="00B57725" w:rsidRDefault="00D65FC9" w:rsidP="00D65FC9">
      <w:pPr>
        <w:pStyle w:val="a4"/>
        <w:numPr>
          <w:ilvl w:val="0"/>
          <w:numId w:val="1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У</w:t>
      </w:r>
      <w:r w:rsidR="00413B18" w:rsidRPr="00B57725">
        <w:rPr>
          <w:rFonts w:ascii="Times New Roman" w:hAnsi="Times New Roman" w:cs="Times New Roman"/>
          <w:sz w:val="28"/>
          <w:szCs w:val="28"/>
        </w:rPr>
        <w:t>тверждени</w:t>
      </w:r>
      <w:r w:rsidRPr="00B57725">
        <w:rPr>
          <w:rFonts w:ascii="Times New Roman" w:hAnsi="Times New Roman" w:cs="Times New Roman"/>
          <w:sz w:val="28"/>
          <w:szCs w:val="28"/>
        </w:rPr>
        <w:t>е</w:t>
      </w:r>
      <w:r w:rsidR="00413B18" w:rsidRPr="00B57725">
        <w:rPr>
          <w:rFonts w:ascii="Times New Roman" w:hAnsi="Times New Roman" w:cs="Times New Roman"/>
          <w:sz w:val="28"/>
          <w:szCs w:val="28"/>
        </w:rPr>
        <w:t xml:space="preserve">  Положени</w:t>
      </w:r>
      <w:r w:rsidR="008D65B5" w:rsidRPr="00B57725">
        <w:rPr>
          <w:rFonts w:ascii="Times New Roman" w:hAnsi="Times New Roman" w:cs="Times New Roman"/>
          <w:sz w:val="28"/>
          <w:szCs w:val="28"/>
        </w:rPr>
        <w:t>й:</w:t>
      </w:r>
    </w:p>
    <w:p w:rsidR="00413B18" w:rsidRPr="00B57725" w:rsidRDefault="008D65B5" w:rsidP="008D65B5">
      <w:pPr>
        <w:pStyle w:val="a4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</w:t>
      </w:r>
      <w:r w:rsidR="00413B18" w:rsidRPr="00B57725">
        <w:rPr>
          <w:rFonts w:ascii="Times New Roman" w:hAnsi="Times New Roman" w:cs="Times New Roman"/>
          <w:sz w:val="28"/>
          <w:szCs w:val="28"/>
        </w:rPr>
        <w:t xml:space="preserve"> порядке подтверждения квалифи</w:t>
      </w:r>
      <w:r w:rsidRPr="00B57725">
        <w:rPr>
          <w:rFonts w:ascii="Times New Roman" w:hAnsi="Times New Roman" w:cs="Times New Roman"/>
          <w:sz w:val="28"/>
          <w:szCs w:val="28"/>
        </w:rPr>
        <w:t>кации работниками члена СА «КС»;</w:t>
      </w:r>
    </w:p>
    <w:p w:rsidR="008D65B5" w:rsidRPr="00B57725" w:rsidRDefault="008D65B5" w:rsidP="008D65B5">
      <w:pPr>
        <w:pStyle w:val="a4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контроле деятельности членов Саморегулируемой ассоциации «Красноярские строители» (СА "КС");</w:t>
      </w:r>
    </w:p>
    <w:p w:rsidR="008D65B5" w:rsidRPr="00B57725" w:rsidRDefault="008D65B5" w:rsidP="008D65B5">
      <w:pPr>
        <w:pStyle w:val="a4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контрольной комиссии Саморегулируемой ассоциации «Красноярские строители» (СА «КС»);</w:t>
      </w:r>
    </w:p>
    <w:p w:rsidR="008D65B5" w:rsidRPr="00B57725" w:rsidRDefault="008D65B5" w:rsidP="008D65B5">
      <w:pPr>
        <w:pStyle w:val="a4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дисциплинарной комиссии Саморегулируемой ассоциации «Красноярские строители» (СА «КС»);</w:t>
      </w:r>
    </w:p>
    <w:p w:rsidR="008D65B5" w:rsidRPr="00B57725" w:rsidRDefault="008D65B5" w:rsidP="008D65B5">
      <w:pPr>
        <w:pStyle w:val="a4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 раскрытии информации СА «КС»;</w:t>
      </w:r>
    </w:p>
    <w:p w:rsidR="00A41AF4" w:rsidRPr="00B57725" w:rsidRDefault="00A41AF4" w:rsidP="00A41AF4">
      <w:pPr>
        <w:pStyle w:val="a4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Квалификационный стандарт СА «КС» «Специалист по организации строительства»;</w:t>
      </w:r>
    </w:p>
    <w:p w:rsidR="008D65B5" w:rsidRPr="00B57725" w:rsidRDefault="008D65B5" w:rsidP="008D65B5">
      <w:pPr>
        <w:pStyle w:val="a4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Форм</w:t>
      </w:r>
      <w:r w:rsidR="00A41AF4" w:rsidRPr="00B57725">
        <w:rPr>
          <w:rFonts w:ascii="Times New Roman" w:hAnsi="Times New Roman" w:cs="Times New Roman"/>
          <w:sz w:val="28"/>
          <w:szCs w:val="28"/>
        </w:rPr>
        <w:t>ы</w:t>
      </w:r>
      <w:r w:rsidRPr="00B57725">
        <w:rPr>
          <w:rFonts w:ascii="Times New Roman" w:hAnsi="Times New Roman" w:cs="Times New Roman"/>
          <w:sz w:val="28"/>
          <w:szCs w:val="28"/>
        </w:rPr>
        <w:t xml:space="preserve"> отчётов к Положению об отчётах и анализе деятельности членов СА «КС».</w:t>
      </w:r>
    </w:p>
    <w:p w:rsidR="00413B18" w:rsidRPr="00B57725" w:rsidRDefault="00413B18" w:rsidP="008D65B5">
      <w:pPr>
        <w:pStyle w:val="a4"/>
        <w:numPr>
          <w:ilvl w:val="0"/>
          <w:numId w:val="1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8D65B5" w:rsidRPr="00B57725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Pr="00B57725">
        <w:rPr>
          <w:rFonts w:ascii="Times New Roman" w:hAnsi="Times New Roman" w:cs="Times New Roman"/>
          <w:sz w:val="28"/>
          <w:szCs w:val="28"/>
        </w:rPr>
        <w:t>план</w:t>
      </w:r>
      <w:r w:rsidR="008D65B5" w:rsidRPr="00B57725">
        <w:rPr>
          <w:rFonts w:ascii="Times New Roman" w:hAnsi="Times New Roman" w:cs="Times New Roman"/>
          <w:sz w:val="28"/>
          <w:szCs w:val="28"/>
        </w:rPr>
        <w:t>ов</w:t>
      </w:r>
      <w:r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8D65B5" w:rsidRPr="00B5772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57725">
        <w:rPr>
          <w:rFonts w:ascii="Times New Roman" w:hAnsi="Times New Roman" w:cs="Times New Roman"/>
          <w:sz w:val="28"/>
          <w:szCs w:val="28"/>
        </w:rPr>
        <w:t>проверок членов СА</w:t>
      </w:r>
      <w:r w:rsidR="008E2145" w:rsidRPr="00B57725">
        <w:rPr>
          <w:rFonts w:ascii="Times New Roman" w:hAnsi="Times New Roman" w:cs="Times New Roman"/>
          <w:sz w:val="28"/>
          <w:szCs w:val="28"/>
        </w:rPr>
        <w:t> </w:t>
      </w:r>
      <w:r w:rsidRPr="00B57725">
        <w:rPr>
          <w:rFonts w:ascii="Times New Roman" w:hAnsi="Times New Roman" w:cs="Times New Roman"/>
          <w:sz w:val="28"/>
          <w:szCs w:val="28"/>
        </w:rPr>
        <w:t>«КС»</w:t>
      </w:r>
      <w:r w:rsidR="008D65B5" w:rsidRPr="00B57725">
        <w:rPr>
          <w:rFonts w:ascii="Times New Roman" w:hAnsi="Times New Roman" w:cs="Times New Roman"/>
          <w:sz w:val="28"/>
          <w:szCs w:val="28"/>
        </w:rPr>
        <w:t>;</w:t>
      </w:r>
      <w:r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9B1719" w:rsidRPr="00B57725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B57725">
        <w:rPr>
          <w:rFonts w:ascii="Times New Roman" w:hAnsi="Times New Roman" w:cs="Times New Roman"/>
          <w:sz w:val="28"/>
          <w:szCs w:val="28"/>
        </w:rPr>
        <w:t>изменений в план</w:t>
      </w:r>
      <w:r w:rsidR="008D65B5" w:rsidRPr="00B57725">
        <w:rPr>
          <w:rFonts w:ascii="Times New Roman" w:hAnsi="Times New Roman" w:cs="Times New Roman"/>
          <w:sz w:val="28"/>
          <w:szCs w:val="28"/>
        </w:rPr>
        <w:t>ы</w:t>
      </w:r>
      <w:r w:rsidRPr="00B5772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8D65B5" w:rsidRPr="00B57725">
        <w:rPr>
          <w:rFonts w:ascii="Times New Roman" w:hAnsi="Times New Roman" w:cs="Times New Roman"/>
          <w:sz w:val="28"/>
          <w:szCs w:val="28"/>
        </w:rPr>
        <w:t>. Утверждение периодичности предоставления в Ростехнадзор, формы и состава сведений о проведённых проверках деятельности членов СА "КС" и о результатах этих проверок.</w:t>
      </w:r>
    </w:p>
    <w:p w:rsidR="009B1719" w:rsidRPr="00B57725" w:rsidRDefault="00D65FC9" w:rsidP="00D65F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9414B" w:rsidRPr="00B57725">
        <w:rPr>
          <w:rFonts w:ascii="Times New Roman" w:hAnsi="Times New Roman" w:cs="Times New Roman"/>
          <w:sz w:val="28"/>
          <w:szCs w:val="28"/>
        </w:rPr>
        <w:t>.</w:t>
      </w:r>
      <w:r w:rsidR="00442576"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Pr="00B57725">
        <w:rPr>
          <w:rFonts w:ascii="Times New Roman" w:hAnsi="Times New Roman" w:cs="Times New Roman"/>
          <w:sz w:val="28"/>
          <w:szCs w:val="28"/>
        </w:rPr>
        <w:t>З</w:t>
      </w:r>
      <w:r w:rsidR="00BC38F8" w:rsidRPr="00B57725">
        <w:rPr>
          <w:rFonts w:ascii="Times New Roman" w:hAnsi="Times New Roman" w:cs="Times New Roman"/>
          <w:sz w:val="28"/>
          <w:szCs w:val="28"/>
        </w:rPr>
        <w:t xml:space="preserve">аслушивание руководителей организаций по </w:t>
      </w:r>
      <w:r w:rsidR="009B1719" w:rsidRPr="00B57725">
        <w:rPr>
          <w:rFonts w:ascii="Times New Roman" w:hAnsi="Times New Roman" w:cs="Times New Roman"/>
          <w:sz w:val="28"/>
          <w:szCs w:val="28"/>
        </w:rPr>
        <w:t xml:space="preserve"> п</w:t>
      </w:r>
      <w:r w:rsidR="005E29A3" w:rsidRPr="00B57725">
        <w:rPr>
          <w:rFonts w:ascii="Times New Roman" w:hAnsi="Times New Roman" w:cs="Times New Roman"/>
          <w:sz w:val="28"/>
          <w:szCs w:val="28"/>
        </w:rPr>
        <w:t>редставлению</w:t>
      </w:r>
      <w:r w:rsidR="009B1719"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BC38F8" w:rsidRPr="00B57725">
        <w:rPr>
          <w:rFonts w:ascii="Times New Roman" w:hAnsi="Times New Roman" w:cs="Times New Roman"/>
          <w:sz w:val="28"/>
          <w:szCs w:val="28"/>
        </w:rPr>
        <w:t xml:space="preserve">Контрольной и </w:t>
      </w:r>
      <w:r w:rsidR="005E29A3" w:rsidRPr="00B57725">
        <w:rPr>
          <w:rFonts w:ascii="Times New Roman" w:hAnsi="Times New Roman" w:cs="Times New Roman"/>
          <w:sz w:val="28"/>
          <w:szCs w:val="28"/>
        </w:rPr>
        <w:t>Д</w:t>
      </w:r>
      <w:r w:rsidR="00BC38F8" w:rsidRPr="00B57725">
        <w:rPr>
          <w:rFonts w:ascii="Times New Roman" w:hAnsi="Times New Roman" w:cs="Times New Roman"/>
          <w:sz w:val="28"/>
          <w:szCs w:val="28"/>
        </w:rPr>
        <w:t>исциплинарной комиссий</w:t>
      </w:r>
      <w:r w:rsidR="00696349" w:rsidRPr="00B57725">
        <w:rPr>
          <w:rFonts w:ascii="Times New Roman" w:hAnsi="Times New Roman" w:cs="Times New Roman"/>
          <w:sz w:val="28"/>
          <w:szCs w:val="28"/>
        </w:rPr>
        <w:t>.</w:t>
      </w:r>
      <w:r w:rsidR="005E29A3"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767BF3" w:rsidRPr="00B577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167" w:rsidRPr="00B57725" w:rsidRDefault="00D65FC9" w:rsidP="00D65F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7. </w:t>
      </w:r>
      <w:r w:rsidR="00714167" w:rsidRPr="00B57725">
        <w:rPr>
          <w:rFonts w:ascii="Times New Roman" w:hAnsi="Times New Roman" w:cs="Times New Roman"/>
          <w:sz w:val="28"/>
          <w:szCs w:val="28"/>
        </w:rPr>
        <w:t>Об участии  представителей организаций</w:t>
      </w:r>
      <w:r w:rsidR="008D65B5" w:rsidRPr="00B57725">
        <w:rPr>
          <w:rFonts w:ascii="Times New Roman" w:hAnsi="Times New Roman" w:cs="Times New Roman"/>
          <w:sz w:val="28"/>
          <w:szCs w:val="28"/>
        </w:rPr>
        <w:t xml:space="preserve"> - </w:t>
      </w:r>
      <w:r w:rsidR="00714167" w:rsidRPr="00B57725">
        <w:rPr>
          <w:rFonts w:ascii="Times New Roman" w:hAnsi="Times New Roman" w:cs="Times New Roman"/>
          <w:sz w:val="28"/>
          <w:szCs w:val="28"/>
        </w:rPr>
        <w:t>членов</w:t>
      </w:r>
      <w:r w:rsidR="00632833" w:rsidRPr="00B57725">
        <w:rPr>
          <w:rFonts w:ascii="Times New Roman" w:hAnsi="Times New Roman" w:cs="Times New Roman"/>
          <w:sz w:val="28"/>
          <w:szCs w:val="28"/>
        </w:rPr>
        <w:t xml:space="preserve"> СА «КС» в</w:t>
      </w:r>
      <w:r w:rsidR="008D65B5" w:rsidRPr="00B57725">
        <w:rPr>
          <w:rFonts w:ascii="Times New Roman" w:hAnsi="Times New Roman" w:cs="Times New Roman"/>
          <w:sz w:val="28"/>
          <w:szCs w:val="28"/>
        </w:rPr>
        <w:t> </w:t>
      </w:r>
      <w:r w:rsidR="00632833" w:rsidRPr="00B57725">
        <w:rPr>
          <w:rFonts w:ascii="Times New Roman" w:hAnsi="Times New Roman" w:cs="Times New Roman"/>
          <w:sz w:val="28"/>
          <w:szCs w:val="28"/>
        </w:rPr>
        <w:t xml:space="preserve">ежегодном конкурсе  </w:t>
      </w:r>
      <w:r w:rsidR="00696349" w:rsidRPr="00B57725">
        <w:rPr>
          <w:rFonts w:ascii="Times New Roman" w:hAnsi="Times New Roman" w:cs="Times New Roman"/>
          <w:sz w:val="28"/>
          <w:szCs w:val="28"/>
        </w:rPr>
        <w:t>п</w:t>
      </w:r>
      <w:r w:rsidR="00632833" w:rsidRPr="00B57725">
        <w:rPr>
          <w:rFonts w:ascii="Times New Roman" w:hAnsi="Times New Roman" w:cs="Times New Roman"/>
          <w:sz w:val="28"/>
          <w:szCs w:val="28"/>
        </w:rPr>
        <w:t>рофессионального мастерства «</w:t>
      </w:r>
      <w:r w:rsidR="00714167" w:rsidRPr="00B57725">
        <w:rPr>
          <w:rFonts w:ascii="Times New Roman" w:hAnsi="Times New Roman" w:cs="Times New Roman"/>
          <w:sz w:val="28"/>
          <w:szCs w:val="28"/>
        </w:rPr>
        <w:t>Строймастер</w:t>
      </w:r>
      <w:r w:rsidR="00632833" w:rsidRPr="00B57725">
        <w:rPr>
          <w:rFonts w:ascii="Times New Roman" w:hAnsi="Times New Roman" w:cs="Times New Roman"/>
          <w:sz w:val="28"/>
          <w:szCs w:val="28"/>
        </w:rPr>
        <w:t>»</w:t>
      </w:r>
      <w:r w:rsidR="00696349" w:rsidRPr="00B57725">
        <w:rPr>
          <w:rFonts w:ascii="Times New Roman" w:hAnsi="Times New Roman" w:cs="Times New Roman"/>
          <w:sz w:val="28"/>
          <w:szCs w:val="28"/>
        </w:rPr>
        <w:t>.</w:t>
      </w:r>
    </w:p>
    <w:p w:rsidR="00584B49" w:rsidRPr="00B57725" w:rsidRDefault="00584B49" w:rsidP="00D65FC9">
      <w:pPr>
        <w:pStyle w:val="a9"/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</w:rPr>
      </w:pPr>
    </w:p>
    <w:p w:rsidR="00997B3E" w:rsidRPr="00B57725" w:rsidRDefault="00997B3E" w:rsidP="00D65FC9">
      <w:pPr>
        <w:pStyle w:val="a9"/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</w:rPr>
      </w:pPr>
      <w:r w:rsidRPr="00B57725">
        <w:rPr>
          <w:b/>
          <w:sz w:val="28"/>
          <w:szCs w:val="28"/>
        </w:rPr>
        <w:t>Ра</w:t>
      </w:r>
      <w:r w:rsidR="00767BF3" w:rsidRPr="00B57725">
        <w:rPr>
          <w:b/>
          <w:sz w:val="28"/>
          <w:szCs w:val="28"/>
        </w:rPr>
        <w:t>ссматривались также и другие</w:t>
      </w:r>
      <w:r w:rsidRPr="00B57725">
        <w:rPr>
          <w:b/>
          <w:sz w:val="28"/>
          <w:szCs w:val="28"/>
        </w:rPr>
        <w:t xml:space="preserve"> вопросы деятельности </w:t>
      </w:r>
      <w:r w:rsidR="006417E2" w:rsidRPr="00B57725">
        <w:rPr>
          <w:b/>
          <w:sz w:val="28"/>
          <w:szCs w:val="28"/>
        </w:rPr>
        <w:t>СА</w:t>
      </w:r>
      <w:r w:rsidR="008E2145" w:rsidRPr="00B57725">
        <w:rPr>
          <w:b/>
          <w:sz w:val="28"/>
          <w:szCs w:val="28"/>
        </w:rPr>
        <w:t> </w:t>
      </w:r>
      <w:r w:rsidR="006417E2" w:rsidRPr="00B57725">
        <w:rPr>
          <w:b/>
          <w:sz w:val="28"/>
          <w:szCs w:val="28"/>
        </w:rPr>
        <w:t>«Красноярские строители»</w:t>
      </w:r>
      <w:r w:rsidR="00767BF3" w:rsidRPr="00B57725">
        <w:rPr>
          <w:b/>
          <w:sz w:val="28"/>
          <w:szCs w:val="28"/>
        </w:rPr>
        <w:t>:</w:t>
      </w:r>
    </w:p>
    <w:p w:rsidR="00714167" w:rsidRPr="00B57725" w:rsidRDefault="00997B3E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>Об избрании Председателя и членов Контрольной комиссии  С</w:t>
      </w:r>
      <w:r w:rsidR="006417E2" w:rsidRPr="00B57725">
        <w:rPr>
          <w:sz w:val="28"/>
          <w:szCs w:val="28"/>
        </w:rPr>
        <w:t>А</w:t>
      </w:r>
      <w:r w:rsidRPr="00B57725">
        <w:rPr>
          <w:sz w:val="28"/>
          <w:szCs w:val="28"/>
        </w:rPr>
        <w:t xml:space="preserve">  «КС»</w:t>
      </w:r>
      <w:r w:rsidR="00714167" w:rsidRPr="00B57725">
        <w:rPr>
          <w:sz w:val="28"/>
          <w:szCs w:val="28"/>
        </w:rPr>
        <w:t>.</w:t>
      </w:r>
    </w:p>
    <w:p w:rsidR="00997B3E" w:rsidRPr="00B57725" w:rsidRDefault="00997B3E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 xml:space="preserve">Об избрании Председателя и членов Дисциплинарной  комиссии </w:t>
      </w:r>
      <w:r w:rsidR="006417E2" w:rsidRPr="00B57725">
        <w:rPr>
          <w:sz w:val="28"/>
          <w:szCs w:val="28"/>
        </w:rPr>
        <w:t>СА</w:t>
      </w:r>
      <w:r w:rsidRPr="00B57725">
        <w:rPr>
          <w:sz w:val="28"/>
          <w:szCs w:val="28"/>
        </w:rPr>
        <w:t xml:space="preserve"> «КС»</w:t>
      </w:r>
      <w:r w:rsidR="008E2145" w:rsidRPr="00B57725">
        <w:rPr>
          <w:sz w:val="28"/>
          <w:szCs w:val="28"/>
        </w:rPr>
        <w:t>.</w:t>
      </w:r>
    </w:p>
    <w:p w:rsidR="00997B3E" w:rsidRPr="00B57725" w:rsidRDefault="00997B3E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 xml:space="preserve">О повестке, дате, времени и месте проведения </w:t>
      </w:r>
      <w:r w:rsidR="00F95B98" w:rsidRPr="00B57725">
        <w:rPr>
          <w:sz w:val="28"/>
          <w:szCs w:val="28"/>
        </w:rPr>
        <w:t>О</w:t>
      </w:r>
      <w:r w:rsidRPr="00B57725">
        <w:rPr>
          <w:sz w:val="28"/>
          <w:szCs w:val="28"/>
        </w:rPr>
        <w:t>бщ</w:t>
      </w:r>
      <w:r w:rsidR="00F95B98" w:rsidRPr="00B57725">
        <w:rPr>
          <w:sz w:val="28"/>
          <w:szCs w:val="28"/>
        </w:rPr>
        <w:t xml:space="preserve">их </w:t>
      </w:r>
      <w:r w:rsidRPr="00B57725">
        <w:rPr>
          <w:sz w:val="28"/>
          <w:szCs w:val="28"/>
        </w:rPr>
        <w:t>собрани</w:t>
      </w:r>
      <w:r w:rsidR="00F95B98" w:rsidRPr="00B57725">
        <w:rPr>
          <w:sz w:val="28"/>
          <w:szCs w:val="28"/>
        </w:rPr>
        <w:t>й</w:t>
      </w:r>
      <w:r w:rsidRPr="00B57725">
        <w:rPr>
          <w:sz w:val="28"/>
          <w:szCs w:val="28"/>
        </w:rPr>
        <w:t xml:space="preserve"> членов  С</w:t>
      </w:r>
      <w:r w:rsidR="006417E2" w:rsidRPr="00B57725">
        <w:rPr>
          <w:sz w:val="28"/>
          <w:szCs w:val="28"/>
        </w:rPr>
        <w:t>А</w:t>
      </w:r>
      <w:r w:rsidRPr="00B57725">
        <w:rPr>
          <w:sz w:val="28"/>
          <w:szCs w:val="28"/>
        </w:rPr>
        <w:t xml:space="preserve"> «КС». </w:t>
      </w:r>
    </w:p>
    <w:p w:rsidR="00997B3E" w:rsidRPr="00B57725" w:rsidRDefault="00997B3E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>О составе рабо</w:t>
      </w:r>
      <w:r w:rsidR="008E2145" w:rsidRPr="00B57725">
        <w:rPr>
          <w:sz w:val="28"/>
          <w:szCs w:val="28"/>
        </w:rPr>
        <w:t>чей группы по подготовке проектов</w:t>
      </w:r>
      <w:r w:rsidRPr="00B57725">
        <w:rPr>
          <w:sz w:val="28"/>
          <w:szCs w:val="28"/>
        </w:rPr>
        <w:t xml:space="preserve"> сметы доходов и расходов </w:t>
      </w:r>
      <w:r w:rsidR="006417E2" w:rsidRPr="00B57725">
        <w:rPr>
          <w:sz w:val="28"/>
          <w:szCs w:val="28"/>
        </w:rPr>
        <w:t>ассоциации</w:t>
      </w:r>
      <w:r w:rsidRPr="00B57725">
        <w:rPr>
          <w:sz w:val="28"/>
          <w:szCs w:val="28"/>
        </w:rPr>
        <w:t xml:space="preserve"> на 201</w:t>
      </w:r>
      <w:r w:rsidR="00632833" w:rsidRPr="00B57725">
        <w:rPr>
          <w:sz w:val="28"/>
          <w:szCs w:val="28"/>
        </w:rPr>
        <w:t>8</w:t>
      </w:r>
      <w:r w:rsidRPr="00B57725">
        <w:rPr>
          <w:sz w:val="28"/>
          <w:szCs w:val="28"/>
        </w:rPr>
        <w:t>, 201</w:t>
      </w:r>
      <w:r w:rsidR="00632833" w:rsidRPr="00B57725">
        <w:rPr>
          <w:sz w:val="28"/>
          <w:szCs w:val="28"/>
        </w:rPr>
        <w:t>9</w:t>
      </w:r>
      <w:r w:rsidRPr="00B57725">
        <w:rPr>
          <w:sz w:val="28"/>
          <w:szCs w:val="28"/>
        </w:rPr>
        <w:t xml:space="preserve"> годы.</w:t>
      </w:r>
    </w:p>
    <w:p w:rsidR="00A3227D" w:rsidRPr="00B57725" w:rsidRDefault="00A3227D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>О кандидатах в состав Ревизионной комиссии СА  «КС».</w:t>
      </w:r>
    </w:p>
    <w:p w:rsidR="00997B3E" w:rsidRPr="00B57725" w:rsidRDefault="00997B3E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>О проект</w:t>
      </w:r>
      <w:r w:rsidR="008E2145" w:rsidRPr="00B57725">
        <w:rPr>
          <w:sz w:val="28"/>
          <w:szCs w:val="28"/>
        </w:rPr>
        <w:t>ах</w:t>
      </w:r>
      <w:r w:rsidRPr="00B57725">
        <w:rPr>
          <w:sz w:val="28"/>
          <w:szCs w:val="28"/>
        </w:rPr>
        <w:t xml:space="preserve"> сметы доходов и расходов С</w:t>
      </w:r>
      <w:r w:rsidR="006417E2" w:rsidRPr="00B57725">
        <w:rPr>
          <w:sz w:val="28"/>
          <w:szCs w:val="28"/>
        </w:rPr>
        <w:t>А</w:t>
      </w:r>
      <w:r w:rsidRPr="00B57725">
        <w:rPr>
          <w:sz w:val="28"/>
          <w:szCs w:val="28"/>
        </w:rPr>
        <w:t xml:space="preserve"> «КС» на 201</w:t>
      </w:r>
      <w:r w:rsidR="00632833" w:rsidRPr="00B57725">
        <w:rPr>
          <w:sz w:val="28"/>
          <w:szCs w:val="28"/>
        </w:rPr>
        <w:t>8</w:t>
      </w:r>
      <w:r w:rsidRPr="00B57725">
        <w:rPr>
          <w:sz w:val="28"/>
          <w:szCs w:val="28"/>
        </w:rPr>
        <w:t>, 201</w:t>
      </w:r>
      <w:r w:rsidR="00632833" w:rsidRPr="00B57725">
        <w:rPr>
          <w:sz w:val="28"/>
          <w:szCs w:val="28"/>
        </w:rPr>
        <w:t>9</w:t>
      </w:r>
      <w:r w:rsidRPr="00B57725">
        <w:rPr>
          <w:sz w:val="28"/>
          <w:szCs w:val="28"/>
        </w:rPr>
        <w:t xml:space="preserve">  годы.                                                    </w:t>
      </w:r>
    </w:p>
    <w:p w:rsidR="00997B3E" w:rsidRPr="00B57725" w:rsidRDefault="00997B3E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>Об исполнении сметы доходов и расходов  С</w:t>
      </w:r>
      <w:r w:rsidR="006417E2" w:rsidRPr="00B57725">
        <w:rPr>
          <w:sz w:val="28"/>
          <w:szCs w:val="28"/>
        </w:rPr>
        <w:t>А</w:t>
      </w:r>
      <w:r w:rsidRPr="00B57725">
        <w:rPr>
          <w:sz w:val="28"/>
          <w:szCs w:val="28"/>
        </w:rPr>
        <w:t xml:space="preserve"> «КС» за  201</w:t>
      </w:r>
      <w:r w:rsidR="00632833" w:rsidRPr="00B57725">
        <w:rPr>
          <w:sz w:val="28"/>
          <w:szCs w:val="28"/>
        </w:rPr>
        <w:t>8</w:t>
      </w:r>
      <w:r w:rsidRPr="00B57725">
        <w:rPr>
          <w:sz w:val="28"/>
          <w:szCs w:val="28"/>
        </w:rPr>
        <w:t>, 201</w:t>
      </w:r>
      <w:r w:rsidR="00632833" w:rsidRPr="00B57725">
        <w:rPr>
          <w:sz w:val="28"/>
          <w:szCs w:val="28"/>
        </w:rPr>
        <w:t>9</w:t>
      </w:r>
      <w:r w:rsidRPr="00B57725">
        <w:rPr>
          <w:sz w:val="28"/>
          <w:szCs w:val="28"/>
        </w:rPr>
        <w:t xml:space="preserve"> год.                                                                                 </w:t>
      </w:r>
    </w:p>
    <w:p w:rsidR="00997B3E" w:rsidRPr="00B57725" w:rsidRDefault="00997B3E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 xml:space="preserve">Об участии представителей </w:t>
      </w:r>
      <w:r w:rsidR="006417E2" w:rsidRPr="00B57725">
        <w:rPr>
          <w:sz w:val="28"/>
          <w:szCs w:val="28"/>
        </w:rPr>
        <w:t>ассоциации</w:t>
      </w:r>
      <w:r w:rsidRPr="00B57725">
        <w:rPr>
          <w:sz w:val="28"/>
          <w:szCs w:val="28"/>
        </w:rPr>
        <w:t xml:space="preserve"> в работе окружн</w:t>
      </w:r>
      <w:r w:rsidR="00F95B98" w:rsidRPr="00B57725">
        <w:rPr>
          <w:sz w:val="28"/>
          <w:szCs w:val="28"/>
        </w:rPr>
        <w:t>ых</w:t>
      </w:r>
      <w:r w:rsidRPr="00B57725">
        <w:rPr>
          <w:sz w:val="28"/>
          <w:szCs w:val="28"/>
        </w:rPr>
        <w:t xml:space="preserve">  конференци</w:t>
      </w:r>
      <w:r w:rsidR="00F95B98" w:rsidRPr="00B57725">
        <w:rPr>
          <w:sz w:val="28"/>
          <w:szCs w:val="28"/>
        </w:rPr>
        <w:t>й</w:t>
      </w:r>
      <w:r w:rsidRPr="00B57725">
        <w:rPr>
          <w:sz w:val="28"/>
          <w:szCs w:val="28"/>
        </w:rPr>
        <w:t xml:space="preserve"> саморегулируемых организаций С</w:t>
      </w:r>
      <w:r w:rsidR="00F95B98" w:rsidRPr="00B57725">
        <w:rPr>
          <w:sz w:val="28"/>
          <w:szCs w:val="28"/>
        </w:rPr>
        <w:t>ибирского федерального округа</w:t>
      </w:r>
      <w:r w:rsidRPr="00B57725">
        <w:rPr>
          <w:sz w:val="28"/>
          <w:szCs w:val="28"/>
        </w:rPr>
        <w:t xml:space="preserve">. </w:t>
      </w:r>
    </w:p>
    <w:p w:rsidR="00997B3E" w:rsidRPr="00B57725" w:rsidRDefault="00997B3E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>Об участии представителей С</w:t>
      </w:r>
      <w:r w:rsidR="006417E2" w:rsidRPr="00B57725">
        <w:rPr>
          <w:sz w:val="28"/>
          <w:szCs w:val="28"/>
        </w:rPr>
        <w:t>А</w:t>
      </w:r>
      <w:r w:rsidRPr="00B57725">
        <w:rPr>
          <w:sz w:val="28"/>
          <w:szCs w:val="28"/>
        </w:rPr>
        <w:t xml:space="preserve"> «КС» в работе </w:t>
      </w:r>
      <w:r w:rsidR="00F95B98" w:rsidRPr="00B57725">
        <w:rPr>
          <w:sz w:val="28"/>
          <w:szCs w:val="28"/>
        </w:rPr>
        <w:t xml:space="preserve"> </w:t>
      </w:r>
      <w:r w:rsidRPr="00B57725">
        <w:rPr>
          <w:sz w:val="28"/>
          <w:szCs w:val="28"/>
        </w:rPr>
        <w:t>Всероссийск</w:t>
      </w:r>
      <w:r w:rsidR="00F95B98" w:rsidRPr="00B57725">
        <w:rPr>
          <w:sz w:val="28"/>
          <w:szCs w:val="28"/>
        </w:rPr>
        <w:t xml:space="preserve">их </w:t>
      </w:r>
      <w:r w:rsidRPr="00B57725">
        <w:rPr>
          <w:sz w:val="28"/>
          <w:szCs w:val="28"/>
        </w:rPr>
        <w:t xml:space="preserve"> съезд</w:t>
      </w:r>
      <w:r w:rsidR="00F95B98" w:rsidRPr="00B57725">
        <w:rPr>
          <w:sz w:val="28"/>
          <w:szCs w:val="28"/>
        </w:rPr>
        <w:t>ов</w:t>
      </w:r>
      <w:r w:rsidRPr="00B57725">
        <w:rPr>
          <w:sz w:val="28"/>
          <w:szCs w:val="28"/>
        </w:rPr>
        <w:t xml:space="preserve"> саморегулируемых организаций.</w:t>
      </w:r>
    </w:p>
    <w:p w:rsidR="00D01B08" w:rsidRPr="00B57725" w:rsidRDefault="00FF1F21" w:rsidP="00D65FC9">
      <w:pPr>
        <w:pStyle w:val="a9"/>
        <w:numPr>
          <w:ilvl w:val="0"/>
          <w:numId w:val="20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B57725">
        <w:rPr>
          <w:sz w:val="28"/>
          <w:szCs w:val="28"/>
        </w:rPr>
        <w:t>О перечне банков для размещения средств Компенсационн</w:t>
      </w:r>
      <w:r w:rsidR="00874030" w:rsidRPr="00B57725">
        <w:rPr>
          <w:sz w:val="28"/>
          <w:szCs w:val="28"/>
        </w:rPr>
        <w:t>ых</w:t>
      </w:r>
      <w:r w:rsidRPr="00B57725">
        <w:rPr>
          <w:sz w:val="28"/>
          <w:szCs w:val="28"/>
        </w:rPr>
        <w:t xml:space="preserve"> фонд</w:t>
      </w:r>
      <w:r w:rsidR="00874030" w:rsidRPr="00B57725">
        <w:rPr>
          <w:sz w:val="28"/>
          <w:szCs w:val="28"/>
        </w:rPr>
        <w:t>ов</w:t>
      </w:r>
      <w:r w:rsidRPr="00B57725">
        <w:rPr>
          <w:sz w:val="28"/>
          <w:szCs w:val="28"/>
        </w:rPr>
        <w:t xml:space="preserve">. </w:t>
      </w:r>
    </w:p>
    <w:p w:rsidR="000A3006" w:rsidRPr="00B57725" w:rsidRDefault="000A3006" w:rsidP="00D65FC9">
      <w:pPr>
        <w:pStyle w:val="a3"/>
        <w:spacing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E26" w:rsidRPr="00B57725" w:rsidRDefault="00CD5B71" w:rsidP="00D65FC9">
      <w:pPr>
        <w:pStyle w:val="a3"/>
        <w:spacing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725">
        <w:rPr>
          <w:rFonts w:ascii="Times New Roman" w:eastAsia="Calibri" w:hAnsi="Times New Roman" w:cs="Times New Roman"/>
          <w:sz w:val="28"/>
          <w:szCs w:val="28"/>
        </w:rPr>
        <w:t xml:space="preserve">Советом </w:t>
      </w:r>
      <w:r w:rsidR="000A3006" w:rsidRPr="00B5772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B57725">
        <w:rPr>
          <w:rFonts w:ascii="Times New Roman" w:eastAsia="Calibri" w:hAnsi="Times New Roman" w:cs="Times New Roman"/>
          <w:sz w:val="28"/>
          <w:szCs w:val="28"/>
        </w:rPr>
        <w:t>оздана</w:t>
      </w:r>
      <w:r w:rsidR="000A3006" w:rsidRPr="00B57725">
        <w:rPr>
          <w:rFonts w:ascii="Times New Roman" w:eastAsia="Calibri" w:hAnsi="Times New Roman" w:cs="Times New Roman"/>
          <w:sz w:val="28"/>
          <w:szCs w:val="28"/>
        </w:rPr>
        <w:t xml:space="preserve"> рабочая группа по формированию сметы доходов и расходов </w:t>
      </w:r>
      <w:r w:rsidR="00E90C1D" w:rsidRPr="00B57725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="000A3006" w:rsidRPr="00B57725">
        <w:rPr>
          <w:rFonts w:ascii="Times New Roman" w:eastAsia="Calibri" w:hAnsi="Times New Roman" w:cs="Times New Roman"/>
          <w:sz w:val="28"/>
          <w:szCs w:val="28"/>
        </w:rPr>
        <w:t>, которая занима</w:t>
      </w:r>
      <w:r w:rsidR="00B53949" w:rsidRPr="00B57725">
        <w:rPr>
          <w:rFonts w:ascii="Times New Roman" w:eastAsia="Calibri" w:hAnsi="Times New Roman" w:cs="Times New Roman"/>
          <w:sz w:val="28"/>
          <w:szCs w:val="28"/>
        </w:rPr>
        <w:t>ется</w:t>
      </w:r>
      <w:r w:rsidR="000A3006" w:rsidRPr="00B57725">
        <w:rPr>
          <w:rFonts w:ascii="Times New Roman" w:eastAsia="Calibri" w:hAnsi="Times New Roman" w:cs="Times New Roman"/>
          <w:sz w:val="28"/>
          <w:szCs w:val="28"/>
        </w:rPr>
        <w:t xml:space="preserve"> этой работой совместно с дирекцией </w:t>
      </w:r>
      <w:r w:rsidR="00DE71BA" w:rsidRPr="00B57725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="000A3006" w:rsidRPr="00B577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15CB" w:rsidRPr="00B57725">
        <w:rPr>
          <w:rFonts w:ascii="Times New Roman" w:eastAsia="Calibri" w:hAnsi="Times New Roman" w:cs="Times New Roman"/>
          <w:sz w:val="28"/>
          <w:szCs w:val="28"/>
        </w:rPr>
        <w:t>Рабочая группа контролировала</w:t>
      </w:r>
      <w:r w:rsidR="00B53949" w:rsidRPr="00B57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5CB" w:rsidRPr="00B57725">
        <w:rPr>
          <w:rFonts w:ascii="Times New Roman" w:eastAsia="Calibri" w:hAnsi="Times New Roman" w:cs="Times New Roman"/>
          <w:sz w:val="28"/>
          <w:szCs w:val="28"/>
        </w:rPr>
        <w:t xml:space="preserve"> исполнение сметы в течении года. Эта </w:t>
      </w:r>
      <w:r w:rsidR="008512AC" w:rsidRPr="00B57725">
        <w:rPr>
          <w:rFonts w:ascii="Times New Roman" w:eastAsia="Calibri" w:hAnsi="Times New Roman" w:cs="Times New Roman"/>
          <w:sz w:val="28"/>
          <w:szCs w:val="28"/>
        </w:rPr>
        <w:t xml:space="preserve">форма взаимодействия </w:t>
      </w:r>
      <w:r w:rsidR="00A915CB" w:rsidRPr="00B57725">
        <w:rPr>
          <w:rFonts w:ascii="Times New Roman" w:eastAsia="Calibri" w:hAnsi="Times New Roman" w:cs="Times New Roman"/>
          <w:sz w:val="28"/>
          <w:szCs w:val="28"/>
        </w:rPr>
        <w:t xml:space="preserve"> оказалась эффективной, </w:t>
      </w:r>
      <w:r w:rsidRPr="00B57725">
        <w:rPr>
          <w:rFonts w:ascii="Times New Roman" w:eastAsia="Calibri" w:hAnsi="Times New Roman" w:cs="Times New Roman"/>
          <w:sz w:val="28"/>
          <w:szCs w:val="28"/>
        </w:rPr>
        <w:t xml:space="preserve">о чем можно судить по актам </w:t>
      </w:r>
      <w:r w:rsidR="00A915CB" w:rsidRPr="00B57725">
        <w:rPr>
          <w:rFonts w:ascii="Times New Roman" w:eastAsia="Calibri" w:hAnsi="Times New Roman" w:cs="Times New Roman"/>
          <w:sz w:val="28"/>
          <w:szCs w:val="28"/>
        </w:rPr>
        <w:t xml:space="preserve">Ревизионной комиссии </w:t>
      </w:r>
      <w:r w:rsidR="006417E2" w:rsidRPr="00B57725">
        <w:rPr>
          <w:rFonts w:ascii="Times New Roman" w:eastAsia="Calibri" w:hAnsi="Times New Roman" w:cs="Times New Roman"/>
          <w:sz w:val="28"/>
          <w:szCs w:val="28"/>
        </w:rPr>
        <w:t>ассоциации</w:t>
      </w:r>
      <w:r w:rsidRPr="00B57725">
        <w:rPr>
          <w:rFonts w:ascii="Times New Roman" w:eastAsia="Calibri" w:hAnsi="Times New Roman" w:cs="Times New Roman"/>
          <w:sz w:val="28"/>
          <w:szCs w:val="28"/>
        </w:rPr>
        <w:t xml:space="preserve">, финансовых замечаний </w:t>
      </w:r>
      <w:r w:rsidR="008512AC" w:rsidRPr="00B57725">
        <w:rPr>
          <w:rFonts w:ascii="Times New Roman" w:eastAsia="Calibri" w:hAnsi="Times New Roman" w:cs="Times New Roman"/>
          <w:sz w:val="28"/>
          <w:szCs w:val="28"/>
        </w:rPr>
        <w:t xml:space="preserve">на протяжении последних 4 лет </w:t>
      </w:r>
      <w:r w:rsidRPr="00B57725">
        <w:rPr>
          <w:rFonts w:ascii="Times New Roman" w:eastAsia="Calibri" w:hAnsi="Times New Roman" w:cs="Times New Roman"/>
          <w:sz w:val="28"/>
          <w:szCs w:val="28"/>
        </w:rPr>
        <w:t>практически нет.</w:t>
      </w:r>
      <w:r w:rsidR="00A915CB" w:rsidRPr="00B5772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C3E26" w:rsidRPr="00B57725" w:rsidRDefault="00FC64AD" w:rsidP="00D65FC9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145" w:rsidRPr="00B57725" w:rsidRDefault="00FC64AD" w:rsidP="008E214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 xml:space="preserve"> </w:t>
      </w:r>
      <w:r w:rsidR="008E2145" w:rsidRPr="00B57725">
        <w:rPr>
          <w:rFonts w:ascii="Times New Roman" w:hAnsi="Times New Roman" w:cs="Times New Roman"/>
          <w:sz w:val="28"/>
          <w:szCs w:val="28"/>
        </w:rPr>
        <w:t>Основными итогами работы Совета Ассоциации в течении 2018-2019 годов, считаю:</w:t>
      </w:r>
    </w:p>
    <w:p w:rsidR="008E2145" w:rsidRPr="00B57725" w:rsidRDefault="008E2145" w:rsidP="008E2145">
      <w:pPr>
        <w:pStyle w:val="a4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lastRenderedPageBreak/>
        <w:t xml:space="preserve">Стабильное  финансовое состояние и налаженную работу СА «Красноярские строители». </w:t>
      </w:r>
    </w:p>
    <w:p w:rsidR="008E2145" w:rsidRPr="00B57725" w:rsidRDefault="008E2145" w:rsidP="008E2145">
      <w:pPr>
        <w:pStyle w:val="a4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Отрегулирована и приведена в соответствие с законодательством нормативная база ассоциации, в связи с вступлением в действие федерального закона № 340-ФЗ от 03.08.2018 «О внесении изменений в Градостроительный кодекс РФ и отдельные законодательные акты».</w:t>
      </w:r>
    </w:p>
    <w:p w:rsidR="008E2145" w:rsidRPr="00B57725" w:rsidRDefault="008E2145" w:rsidP="008E2145">
      <w:pPr>
        <w:pStyle w:val="a3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Компенсационный фонд  сохранен и увеличен, Директор подробно докладывал ранее, повторяться не буду, выплат из Компенсационного фонда не производилось.</w:t>
      </w:r>
    </w:p>
    <w:p w:rsidR="008E2145" w:rsidRPr="00B57725" w:rsidRDefault="008E2145" w:rsidP="008E2145">
      <w:pPr>
        <w:pStyle w:val="a3"/>
        <w:numPr>
          <w:ilvl w:val="0"/>
          <w:numId w:val="2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25">
        <w:rPr>
          <w:rFonts w:ascii="Times New Roman" w:hAnsi="Times New Roman" w:cs="Times New Roman"/>
          <w:sz w:val="28"/>
          <w:szCs w:val="28"/>
        </w:rPr>
        <w:t>Средства Компенсационного фонда размещаются в соответствии с требованиями законодательства РФ.</w:t>
      </w:r>
    </w:p>
    <w:p w:rsidR="00FB3A19" w:rsidRPr="00B57725" w:rsidRDefault="00FB3A19" w:rsidP="00D65FC9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A19" w:rsidRPr="00B57725" w:rsidSect="00D65FC9">
      <w:head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BA" w:rsidRDefault="00DE71BA" w:rsidP="002A4BCA">
      <w:pPr>
        <w:spacing w:after="0" w:line="240" w:lineRule="auto"/>
      </w:pPr>
      <w:r>
        <w:separator/>
      </w:r>
    </w:p>
  </w:endnote>
  <w:endnote w:type="continuationSeparator" w:id="0">
    <w:p w:rsidR="00DE71BA" w:rsidRDefault="00DE71BA" w:rsidP="002A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BA" w:rsidRDefault="00DE71BA" w:rsidP="002A4BCA">
      <w:pPr>
        <w:spacing w:after="0" w:line="240" w:lineRule="auto"/>
      </w:pPr>
      <w:r>
        <w:separator/>
      </w:r>
    </w:p>
  </w:footnote>
  <w:footnote w:type="continuationSeparator" w:id="0">
    <w:p w:rsidR="00DE71BA" w:rsidRDefault="00DE71BA" w:rsidP="002A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05532"/>
      <w:docPartObj>
        <w:docPartGallery w:val="Page Numbers (Top of Page)"/>
        <w:docPartUnique/>
      </w:docPartObj>
    </w:sdtPr>
    <w:sdtEndPr/>
    <w:sdtContent>
      <w:p w:rsidR="00DE71BA" w:rsidRDefault="000715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1BA" w:rsidRDefault="00DE71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596"/>
    <w:multiLevelType w:val="hybridMultilevel"/>
    <w:tmpl w:val="02B4E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D93"/>
    <w:multiLevelType w:val="hybridMultilevel"/>
    <w:tmpl w:val="0D282426"/>
    <w:lvl w:ilvl="0" w:tplc="E0969CC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E14D06"/>
    <w:multiLevelType w:val="hybridMultilevel"/>
    <w:tmpl w:val="A188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7F01"/>
    <w:multiLevelType w:val="multilevel"/>
    <w:tmpl w:val="514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6F573BF"/>
    <w:multiLevelType w:val="multilevel"/>
    <w:tmpl w:val="4A04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A0C"/>
    <w:multiLevelType w:val="hybridMultilevel"/>
    <w:tmpl w:val="489AA7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2733F"/>
    <w:multiLevelType w:val="hybridMultilevel"/>
    <w:tmpl w:val="AD6E0106"/>
    <w:lvl w:ilvl="0" w:tplc="126AB0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15F6B46"/>
    <w:multiLevelType w:val="hybridMultilevel"/>
    <w:tmpl w:val="4CD4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37DBA"/>
    <w:multiLevelType w:val="hybridMultilevel"/>
    <w:tmpl w:val="2D0A677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4D41D5E"/>
    <w:multiLevelType w:val="hybridMultilevel"/>
    <w:tmpl w:val="E0AA8788"/>
    <w:lvl w:ilvl="0" w:tplc="14D22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A3C3F"/>
    <w:multiLevelType w:val="hybridMultilevel"/>
    <w:tmpl w:val="08E0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B5E76"/>
    <w:multiLevelType w:val="hybridMultilevel"/>
    <w:tmpl w:val="12661F4C"/>
    <w:lvl w:ilvl="0" w:tplc="EE56E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C60C1"/>
    <w:multiLevelType w:val="hybridMultilevel"/>
    <w:tmpl w:val="4B020F3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9E53B8"/>
    <w:multiLevelType w:val="hybridMultilevel"/>
    <w:tmpl w:val="A4C0E7C6"/>
    <w:lvl w:ilvl="0" w:tplc="000048B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84B8F"/>
    <w:multiLevelType w:val="hybridMultilevel"/>
    <w:tmpl w:val="60C27214"/>
    <w:lvl w:ilvl="0" w:tplc="903233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43394"/>
    <w:multiLevelType w:val="hybridMultilevel"/>
    <w:tmpl w:val="4EA0D946"/>
    <w:lvl w:ilvl="0" w:tplc="B9B86A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1345BA"/>
    <w:multiLevelType w:val="hybridMultilevel"/>
    <w:tmpl w:val="39002A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713D9A"/>
    <w:multiLevelType w:val="hybridMultilevel"/>
    <w:tmpl w:val="0484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B74EC"/>
    <w:multiLevelType w:val="hybridMultilevel"/>
    <w:tmpl w:val="C334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90D7A"/>
    <w:multiLevelType w:val="hybridMultilevel"/>
    <w:tmpl w:val="ED30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C4EDF"/>
    <w:multiLevelType w:val="hybridMultilevel"/>
    <w:tmpl w:val="A7E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13237"/>
    <w:multiLevelType w:val="hybridMultilevel"/>
    <w:tmpl w:val="7C94B036"/>
    <w:lvl w:ilvl="0" w:tplc="E04AF84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>
    <w:nsid w:val="734312D0"/>
    <w:multiLevelType w:val="hybridMultilevel"/>
    <w:tmpl w:val="3176CECA"/>
    <w:lvl w:ilvl="0" w:tplc="D92E6202">
      <w:start w:val="1"/>
      <w:numFmt w:val="decimal"/>
      <w:lvlText w:val="%1."/>
      <w:lvlJc w:val="left"/>
      <w:pPr>
        <w:ind w:left="67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10F78"/>
    <w:multiLevelType w:val="hybridMultilevel"/>
    <w:tmpl w:val="5B56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"/>
  </w:num>
  <w:num w:numId="5">
    <w:abstractNumId w:val="2"/>
  </w:num>
  <w:num w:numId="6">
    <w:abstractNumId w:val="12"/>
  </w:num>
  <w:num w:numId="7">
    <w:abstractNumId w:val="23"/>
  </w:num>
  <w:num w:numId="8">
    <w:abstractNumId w:val="7"/>
  </w:num>
  <w:num w:numId="9">
    <w:abstractNumId w:val="8"/>
  </w:num>
  <w:num w:numId="10">
    <w:abstractNumId w:val="18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9"/>
  </w:num>
  <w:num w:numId="15">
    <w:abstractNumId w:val="6"/>
  </w:num>
  <w:num w:numId="16">
    <w:abstractNumId w:val="16"/>
  </w:num>
  <w:num w:numId="17">
    <w:abstractNumId w:val="5"/>
  </w:num>
  <w:num w:numId="18">
    <w:abstractNumId w:val="11"/>
  </w:num>
  <w:num w:numId="19">
    <w:abstractNumId w:val="14"/>
  </w:num>
  <w:num w:numId="20">
    <w:abstractNumId w:val="10"/>
  </w:num>
  <w:num w:numId="21">
    <w:abstractNumId w:val="20"/>
  </w:num>
  <w:num w:numId="22">
    <w:abstractNumId w:val="13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10"/>
    <w:rsid w:val="0005377F"/>
    <w:rsid w:val="00071533"/>
    <w:rsid w:val="0008141B"/>
    <w:rsid w:val="000946B9"/>
    <w:rsid w:val="000A2D08"/>
    <w:rsid w:val="000A3006"/>
    <w:rsid w:val="000B67C3"/>
    <w:rsid w:val="000B7990"/>
    <w:rsid w:val="000C4FE3"/>
    <w:rsid w:val="000D3FCE"/>
    <w:rsid w:val="000D4805"/>
    <w:rsid w:val="000E78E4"/>
    <w:rsid w:val="00100E10"/>
    <w:rsid w:val="00101A3F"/>
    <w:rsid w:val="00113F53"/>
    <w:rsid w:val="00162AA6"/>
    <w:rsid w:val="001753A0"/>
    <w:rsid w:val="00181A32"/>
    <w:rsid w:val="001A3EB3"/>
    <w:rsid w:val="001B08F5"/>
    <w:rsid w:val="001E61C0"/>
    <w:rsid w:val="00242496"/>
    <w:rsid w:val="002446BA"/>
    <w:rsid w:val="0027384C"/>
    <w:rsid w:val="00284A85"/>
    <w:rsid w:val="002A31DA"/>
    <w:rsid w:val="002A4BCA"/>
    <w:rsid w:val="002B44B7"/>
    <w:rsid w:val="002B6B9A"/>
    <w:rsid w:val="002E428B"/>
    <w:rsid w:val="002F2285"/>
    <w:rsid w:val="003055F2"/>
    <w:rsid w:val="0031657A"/>
    <w:rsid w:val="00320521"/>
    <w:rsid w:val="00330062"/>
    <w:rsid w:val="00332C50"/>
    <w:rsid w:val="003662D6"/>
    <w:rsid w:val="0039522F"/>
    <w:rsid w:val="003B4F22"/>
    <w:rsid w:val="003E17BA"/>
    <w:rsid w:val="003E246E"/>
    <w:rsid w:val="003F4867"/>
    <w:rsid w:val="00402C1B"/>
    <w:rsid w:val="00405DE9"/>
    <w:rsid w:val="00407D2C"/>
    <w:rsid w:val="00413B18"/>
    <w:rsid w:val="00414ED3"/>
    <w:rsid w:val="00415D14"/>
    <w:rsid w:val="00435BD4"/>
    <w:rsid w:val="00442576"/>
    <w:rsid w:val="00463DD2"/>
    <w:rsid w:val="00472991"/>
    <w:rsid w:val="004B5D95"/>
    <w:rsid w:val="004D2AB6"/>
    <w:rsid w:val="004E01ED"/>
    <w:rsid w:val="004F530B"/>
    <w:rsid w:val="00541F66"/>
    <w:rsid w:val="005511E8"/>
    <w:rsid w:val="005811E1"/>
    <w:rsid w:val="00584B49"/>
    <w:rsid w:val="005A4FE8"/>
    <w:rsid w:val="005E005D"/>
    <w:rsid w:val="005E29A3"/>
    <w:rsid w:val="005F0DD4"/>
    <w:rsid w:val="005F1CBD"/>
    <w:rsid w:val="00621690"/>
    <w:rsid w:val="00632833"/>
    <w:rsid w:val="006417E2"/>
    <w:rsid w:val="0067498B"/>
    <w:rsid w:val="00696349"/>
    <w:rsid w:val="006C3E26"/>
    <w:rsid w:val="006C6475"/>
    <w:rsid w:val="006E6ED3"/>
    <w:rsid w:val="007046F5"/>
    <w:rsid w:val="007053CA"/>
    <w:rsid w:val="00714167"/>
    <w:rsid w:val="00716C0C"/>
    <w:rsid w:val="0073624C"/>
    <w:rsid w:val="00767BF3"/>
    <w:rsid w:val="007803EE"/>
    <w:rsid w:val="007A74E0"/>
    <w:rsid w:val="007C53AC"/>
    <w:rsid w:val="007D0AA1"/>
    <w:rsid w:val="007D584B"/>
    <w:rsid w:val="007E40C5"/>
    <w:rsid w:val="00806B81"/>
    <w:rsid w:val="0081492F"/>
    <w:rsid w:val="00847ED9"/>
    <w:rsid w:val="008512AC"/>
    <w:rsid w:val="0085520E"/>
    <w:rsid w:val="00860AF0"/>
    <w:rsid w:val="00874030"/>
    <w:rsid w:val="0089113A"/>
    <w:rsid w:val="008B4454"/>
    <w:rsid w:val="008D4837"/>
    <w:rsid w:val="008D6532"/>
    <w:rsid w:val="008D65B5"/>
    <w:rsid w:val="008E1B61"/>
    <w:rsid w:val="008E2145"/>
    <w:rsid w:val="008F4582"/>
    <w:rsid w:val="00922AAF"/>
    <w:rsid w:val="00946AAE"/>
    <w:rsid w:val="00964BC7"/>
    <w:rsid w:val="00970BD8"/>
    <w:rsid w:val="00997B3E"/>
    <w:rsid w:val="009B1719"/>
    <w:rsid w:val="009B782B"/>
    <w:rsid w:val="009C1D8B"/>
    <w:rsid w:val="009C77B0"/>
    <w:rsid w:val="009C78E4"/>
    <w:rsid w:val="009D531B"/>
    <w:rsid w:val="009E123C"/>
    <w:rsid w:val="009F1923"/>
    <w:rsid w:val="00A15F05"/>
    <w:rsid w:val="00A2159C"/>
    <w:rsid w:val="00A3227D"/>
    <w:rsid w:val="00A35418"/>
    <w:rsid w:val="00A4197D"/>
    <w:rsid w:val="00A41AF4"/>
    <w:rsid w:val="00A56B01"/>
    <w:rsid w:val="00A651CE"/>
    <w:rsid w:val="00A665C9"/>
    <w:rsid w:val="00A7666B"/>
    <w:rsid w:val="00A85A1C"/>
    <w:rsid w:val="00A915CB"/>
    <w:rsid w:val="00A921B9"/>
    <w:rsid w:val="00A95C70"/>
    <w:rsid w:val="00AA33A6"/>
    <w:rsid w:val="00AB49F9"/>
    <w:rsid w:val="00AB7169"/>
    <w:rsid w:val="00AB7624"/>
    <w:rsid w:val="00AE38B8"/>
    <w:rsid w:val="00AF3475"/>
    <w:rsid w:val="00B34D2F"/>
    <w:rsid w:val="00B45326"/>
    <w:rsid w:val="00B53949"/>
    <w:rsid w:val="00B57725"/>
    <w:rsid w:val="00B62AC3"/>
    <w:rsid w:val="00B671F2"/>
    <w:rsid w:val="00B726FA"/>
    <w:rsid w:val="00B86536"/>
    <w:rsid w:val="00B9414B"/>
    <w:rsid w:val="00BA492D"/>
    <w:rsid w:val="00BA5D89"/>
    <w:rsid w:val="00BC18F4"/>
    <w:rsid w:val="00BC38F8"/>
    <w:rsid w:val="00BE51DC"/>
    <w:rsid w:val="00C32E53"/>
    <w:rsid w:val="00C355DC"/>
    <w:rsid w:val="00C434FE"/>
    <w:rsid w:val="00C97F09"/>
    <w:rsid w:val="00CB773C"/>
    <w:rsid w:val="00CC5600"/>
    <w:rsid w:val="00CD136B"/>
    <w:rsid w:val="00CD5B71"/>
    <w:rsid w:val="00D01B08"/>
    <w:rsid w:val="00D23E8B"/>
    <w:rsid w:val="00D40525"/>
    <w:rsid w:val="00D45CFC"/>
    <w:rsid w:val="00D63BDD"/>
    <w:rsid w:val="00D65FC9"/>
    <w:rsid w:val="00D9675D"/>
    <w:rsid w:val="00DA6229"/>
    <w:rsid w:val="00DB7C02"/>
    <w:rsid w:val="00DC1DFE"/>
    <w:rsid w:val="00DD20B5"/>
    <w:rsid w:val="00DD2F31"/>
    <w:rsid w:val="00DE71BA"/>
    <w:rsid w:val="00DF3BB2"/>
    <w:rsid w:val="00E06CC1"/>
    <w:rsid w:val="00E13E95"/>
    <w:rsid w:val="00E14089"/>
    <w:rsid w:val="00E22839"/>
    <w:rsid w:val="00E316D8"/>
    <w:rsid w:val="00E629DB"/>
    <w:rsid w:val="00E90C1D"/>
    <w:rsid w:val="00E9430C"/>
    <w:rsid w:val="00E9539E"/>
    <w:rsid w:val="00EE1B69"/>
    <w:rsid w:val="00F12FF9"/>
    <w:rsid w:val="00F266ED"/>
    <w:rsid w:val="00F64BFF"/>
    <w:rsid w:val="00F95B98"/>
    <w:rsid w:val="00FB3A19"/>
    <w:rsid w:val="00FB46CF"/>
    <w:rsid w:val="00FC4146"/>
    <w:rsid w:val="00FC5353"/>
    <w:rsid w:val="00FC64AD"/>
    <w:rsid w:val="00FD50E9"/>
    <w:rsid w:val="00FF1375"/>
    <w:rsid w:val="00FF1F21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E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D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BCA"/>
  </w:style>
  <w:style w:type="paragraph" w:styleId="a7">
    <w:name w:val="footer"/>
    <w:basedOn w:val="a"/>
    <w:link w:val="a8"/>
    <w:uiPriority w:val="99"/>
    <w:semiHidden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BCA"/>
  </w:style>
  <w:style w:type="paragraph" w:styleId="a9">
    <w:name w:val="Normal (Web)"/>
    <w:basedOn w:val="a"/>
    <w:rsid w:val="0099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997B3E"/>
    <w:rPr>
      <w:color w:val="0000FF"/>
      <w:u w:val="single"/>
    </w:rPr>
  </w:style>
  <w:style w:type="paragraph" w:customStyle="1" w:styleId="1">
    <w:name w:val="Абзац списка1"/>
    <w:basedOn w:val="a"/>
    <w:rsid w:val="00997B3E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44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E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D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BCA"/>
  </w:style>
  <w:style w:type="paragraph" w:styleId="a7">
    <w:name w:val="footer"/>
    <w:basedOn w:val="a"/>
    <w:link w:val="a8"/>
    <w:uiPriority w:val="99"/>
    <w:semiHidden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BCA"/>
  </w:style>
  <w:style w:type="paragraph" w:styleId="a9">
    <w:name w:val="Normal (Web)"/>
    <w:basedOn w:val="a"/>
    <w:rsid w:val="0099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997B3E"/>
    <w:rPr>
      <w:color w:val="0000FF"/>
      <w:u w:val="single"/>
    </w:rPr>
  </w:style>
  <w:style w:type="paragraph" w:customStyle="1" w:styleId="1">
    <w:name w:val="Абзац списка1"/>
    <w:basedOn w:val="a"/>
    <w:rsid w:val="00997B3E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44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ro-krasstroy.ru/documents/pologeniya/20170801/20190528_pologenie_o_mdv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ro-krasstroy.ru/documents/pologeniya/20170801/20190528_pologenie_o_chlenstv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2F4F-347C-4FEA-AFEB-1FF8CBAF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Окладникова</dc:creator>
  <cp:lastModifiedBy>Ольга Л. Окладникова</cp:lastModifiedBy>
  <cp:revision>2</cp:revision>
  <cp:lastPrinted>2021-04-02T06:34:00Z</cp:lastPrinted>
  <dcterms:created xsi:type="dcterms:W3CDTF">2021-04-05T04:22:00Z</dcterms:created>
  <dcterms:modified xsi:type="dcterms:W3CDTF">2021-04-05T04:22:00Z</dcterms:modified>
</cp:coreProperties>
</file>